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801"/>
        <w:tblW w:w="0" w:type="auto"/>
        <w:tblLook w:val="04A0" w:firstRow="1" w:lastRow="0" w:firstColumn="1" w:lastColumn="0" w:noHBand="0" w:noVBand="1"/>
      </w:tblPr>
      <w:tblGrid>
        <w:gridCol w:w="2254"/>
        <w:gridCol w:w="2254"/>
        <w:gridCol w:w="2254"/>
        <w:gridCol w:w="2254"/>
      </w:tblGrid>
      <w:tr w:rsidR="00673C6D" w14:paraId="0172F3F7" w14:textId="77777777" w:rsidTr="00AC3E1B">
        <w:tc>
          <w:tcPr>
            <w:tcW w:w="2254" w:type="dxa"/>
            <w:shd w:val="clear" w:color="auto" w:fill="D1D1D1" w:themeFill="background2" w:themeFillShade="E6"/>
          </w:tcPr>
          <w:p w14:paraId="205ED265" w14:textId="3EE94763" w:rsidR="00673C6D" w:rsidRPr="005A05C5" w:rsidRDefault="00673C6D" w:rsidP="00673C6D">
            <w:pPr>
              <w:rPr>
                <w:b/>
                <w:bCs/>
              </w:rPr>
            </w:pPr>
            <w:r w:rsidRPr="005A05C5">
              <w:rPr>
                <w:b/>
                <w:bCs/>
              </w:rPr>
              <w:t>Revision</w:t>
            </w:r>
          </w:p>
        </w:tc>
        <w:tc>
          <w:tcPr>
            <w:tcW w:w="2254" w:type="dxa"/>
            <w:shd w:val="clear" w:color="auto" w:fill="D1D1D1" w:themeFill="background2" w:themeFillShade="E6"/>
          </w:tcPr>
          <w:p w14:paraId="70BA31C6" w14:textId="677B19D6" w:rsidR="00673C6D" w:rsidRPr="005A05C5" w:rsidRDefault="00673C6D" w:rsidP="00673C6D">
            <w:pPr>
              <w:rPr>
                <w:b/>
                <w:bCs/>
              </w:rPr>
            </w:pPr>
            <w:r w:rsidRPr="005A05C5">
              <w:rPr>
                <w:b/>
                <w:bCs/>
              </w:rPr>
              <w:t>Date</w:t>
            </w:r>
          </w:p>
        </w:tc>
        <w:tc>
          <w:tcPr>
            <w:tcW w:w="2254" w:type="dxa"/>
            <w:shd w:val="clear" w:color="auto" w:fill="D1D1D1" w:themeFill="background2" w:themeFillShade="E6"/>
          </w:tcPr>
          <w:p w14:paraId="321464E7" w14:textId="2309F0AE" w:rsidR="00673C6D" w:rsidRPr="005A05C5" w:rsidRDefault="00673C6D" w:rsidP="00673C6D">
            <w:pPr>
              <w:rPr>
                <w:b/>
                <w:bCs/>
              </w:rPr>
            </w:pPr>
            <w:r w:rsidRPr="005A05C5">
              <w:rPr>
                <w:b/>
                <w:bCs/>
              </w:rPr>
              <w:t>Prepared By</w:t>
            </w:r>
          </w:p>
        </w:tc>
        <w:tc>
          <w:tcPr>
            <w:tcW w:w="2254" w:type="dxa"/>
            <w:shd w:val="clear" w:color="auto" w:fill="D1D1D1" w:themeFill="background2" w:themeFillShade="E6"/>
          </w:tcPr>
          <w:p w14:paraId="536FC204" w14:textId="06F64CB8" w:rsidR="00673C6D" w:rsidRPr="005A05C5" w:rsidRDefault="00673C6D" w:rsidP="00673C6D">
            <w:pPr>
              <w:rPr>
                <w:b/>
                <w:bCs/>
              </w:rPr>
            </w:pPr>
            <w:r w:rsidRPr="005A05C5">
              <w:rPr>
                <w:b/>
                <w:bCs/>
              </w:rPr>
              <w:t>Approved By</w:t>
            </w:r>
          </w:p>
        </w:tc>
      </w:tr>
      <w:tr w:rsidR="00673C6D" w14:paraId="39C4784B" w14:textId="77777777" w:rsidTr="00673C6D">
        <w:tc>
          <w:tcPr>
            <w:tcW w:w="2254" w:type="dxa"/>
          </w:tcPr>
          <w:p w14:paraId="3205FC69" w14:textId="2948C345" w:rsidR="00673C6D" w:rsidRPr="005A05C5" w:rsidRDefault="00FF5492" w:rsidP="00673C6D">
            <w:r>
              <w:t>0</w:t>
            </w:r>
          </w:p>
        </w:tc>
        <w:tc>
          <w:tcPr>
            <w:tcW w:w="2254" w:type="dxa"/>
          </w:tcPr>
          <w:p w14:paraId="2AB10C08" w14:textId="1F924385" w:rsidR="00673C6D" w:rsidRPr="005A05C5" w:rsidRDefault="00FF5492" w:rsidP="00673C6D">
            <w:r>
              <w:t>September 2018</w:t>
            </w:r>
          </w:p>
        </w:tc>
        <w:tc>
          <w:tcPr>
            <w:tcW w:w="2254" w:type="dxa"/>
          </w:tcPr>
          <w:p w14:paraId="6527639C" w14:textId="6D2199D3" w:rsidR="00673C6D" w:rsidRPr="005A05C5" w:rsidRDefault="00FF5492" w:rsidP="00673C6D">
            <w:r>
              <w:t>R. Roche</w:t>
            </w:r>
          </w:p>
        </w:tc>
        <w:tc>
          <w:tcPr>
            <w:tcW w:w="2254" w:type="dxa"/>
          </w:tcPr>
          <w:p w14:paraId="332551EB" w14:textId="7ADD30F9" w:rsidR="00673C6D" w:rsidRPr="005A05C5" w:rsidRDefault="00FF5492" w:rsidP="00673C6D">
            <w:r>
              <w:t>W. Purcell</w:t>
            </w:r>
          </w:p>
        </w:tc>
      </w:tr>
      <w:tr w:rsidR="00673C6D" w14:paraId="4C1CAF42" w14:textId="77777777" w:rsidTr="00673C6D">
        <w:tc>
          <w:tcPr>
            <w:tcW w:w="2254" w:type="dxa"/>
          </w:tcPr>
          <w:p w14:paraId="41479982" w14:textId="12ACAFCE" w:rsidR="00673C6D" w:rsidRPr="005A05C5" w:rsidRDefault="00FF5492" w:rsidP="00673C6D">
            <w:r>
              <w:t>1</w:t>
            </w:r>
          </w:p>
        </w:tc>
        <w:tc>
          <w:tcPr>
            <w:tcW w:w="2254" w:type="dxa"/>
          </w:tcPr>
          <w:p w14:paraId="72D8D5E8" w14:textId="3F2D81CC" w:rsidR="00673C6D" w:rsidRPr="005A05C5" w:rsidRDefault="0017427C" w:rsidP="00673C6D">
            <w:r>
              <w:t>April</w:t>
            </w:r>
            <w:r w:rsidR="00FF5492">
              <w:t xml:space="preserve"> 2025</w:t>
            </w:r>
          </w:p>
        </w:tc>
        <w:tc>
          <w:tcPr>
            <w:tcW w:w="2254" w:type="dxa"/>
          </w:tcPr>
          <w:p w14:paraId="039322A4" w14:textId="397FC868" w:rsidR="00673C6D" w:rsidRPr="005A05C5" w:rsidRDefault="00FF5492" w:rsidP="00673C6D">
            <w:r>
              <w:t>N. Cox</w:t>
            </w:r>
          </w:p>
        </w:tc>
        <w:tc>
          <w:tcPr>
            <w:tcW w:w="2254" w:type="dxa"/>
          </w:tcPr>
          <w:p w14:paraId="3EA49CB5" w14:textId="02C7B905" w:rsidR="00673C6D" w:rsidRPr="005A05C5" w:rsidRDefault="0017427C" w:rsidP="00673C6D">
            <w:r>
              <w:t>J. Hegarty</w:t>
            </w:r>
          </w:p>
        </w:tc>
      </w:tr>
      <w:tr w:rsidR="0027205A" w14:paraId="7E5499A7" w14:textId="77777777" w:rsidTr="00673C6D">
        <w:tc>
          <w:tcPr>
            <w:tcW w:w="2254" w:type="dxa"/>
          </w:tcPr>
          <w:p w14:paraId="037C5936" w14:textId="12EDD045" w:rsidR="0027205A" w:rsidRPr="005A05C5" w:rsidRDefault="0027205A" w:rsidP="0027205A">
            <w:r>
              <w:t>2</w:t>
            </w:r>
          </w:p>
        </w:tc>
        <w:tc>
          <w:tcPr>
            <w:tcW w:w="2254" w:type="dxa"/>
          </w:tcPr>
          <w:p w14:paraId="5477251D" w14:textId="6B0ABEE6" w:rsidR="0027205A" w:rsidRPr="005A05C5" w:rsidRDefault="0027205A" w:rsidP="0027205A">
            <w:r>
              <w:t>March 2026</w:t>
            </w:r>
          </w:p>
        </w:tc>
        <w:tc>
          <w:tcPr>
            <w:tcW w:w="2254" w:type="dxa"/>
          </w:tcPr>
          <w:p w14:paraId="79D7A1B9" w14:textId="2460C462" w:rsidR="0027205A" w:rsidRPr="005A05C5" w:rsidRDefault="0027205A" w:rsidP="0027205A">
            <w:r>
              <w:t>N. Cox</w:t>
            </w:r>
          </w:p>
        </w:tc>
        <w:tc>
          <w:tcPr>
            <w:tcW w:w="2254" w:type="dxa"/>
          </w:tcPr>
          <w:p w14:paraId="60642E64" w14:textId="592C9876" w:rsidR="0027205A" w:rsidRPr="005A05C5" w:rsidRDefault="00CD2503" w:rsidP="0027205A">
            <w:r>
              <w:t>J. Hegarty</w:t>
            </w:r>
          </w:p>
        </w:tc>
      </w:tr>
      <w:tr w:rsidR="0027205A" w14:paraId="57576BBD" w14:textId="77777777" w:rsidTr="00673C6D">
        <w:tc>
          <w:tcPr>
            <w:tcW w:w="2254" w:type="dxa"/>
          </w:tcPr>
          <w:p w14:paraId="1F5ACA63" w14:textId="77777777" w:rsidR="0027205A" w:rsidRPr="005A05C5" w:rsidRDefault="0027205A" w:rsidP="0027205A"/>
        </w:tc>
        <w:tc>
          <w:tcPr>
            <w:tcW w:w="2254" w:type="dxa"/>
          </w:tcPr>
          <w:p w14:paraId="791302BD" w14:textId="77777777" w:rsidR="0027205A" w:rsidRPr="005A05C5" w:rsidRDefault="0027205A" w:rsidP="0027205A"/>
        </w:tc>
        <w:tc>
          <w:tcPr>
            <w:tcW w:w="2254" w:type="dxa"/>
          </w:tcPr>
          <w:p w14:paraId="695D1780" w14:textId="77777777" w:rsidR="0027205A" w:rsidRPr="005A05C5" w:rsidRDefault="0027205A" w:rsidP="0027205A"/>
        </w:tc>
        <w:tc>
          <w:tcPr>
            <w:tcW w:w="2254" w:type="dxa"/>
          </w:tcPr>
          <w:p w14:paraId="335B79AB" w14:textId="77777777" w:rsidR="0027205A" w:rsidRPr="005A05C5" w:rsidRDefault="0027205A" w:rsidP="0027205A"/>
        </w:tc>
      </w:tr>
    </w:tbl>
    <w:p w14:paraId="56F02E3B" w14:textId="77777777" w:rsidR="00DF3787" w:rsidRDefault="00DF3787" w:rsidP="00DF3787">
      <w:r>
        <w:rPr>
          <w:noProof/>
        </w:rPr>
        <mc:AlternateContent>
          <mc:Choice Requires="wps">
            <w:drawing>
              <wp:anchor distT="0" distB="0" distL="114300" distR="114300" simplePos="0" relativeHeight="251668480" behindDoc="0" locked="0" layoutInCell="1" allowOverlap="1" wp14:anchorId="572A5FC7" wp14:editId="0FA9470A">
                <wp:simplePos x="0" y="0"/>
                <wp:positionH relativeFrom="column">
                  <wp:posOffset>2305050</wp:posOffset>
                </wp:positionH>
                <wp:positionV relativeFrom="paragraph">
                  <wp:posOffset>8562975</wp:posOffset>
                </wp:positionV>
                <wp:extent cx="1847850" cy="276225"/>
                <wp:effectExtent l="0" t="0" r="0" b="0"/>
                <wp:wrapNone/>
                <wp:docPr id="1909705136" name="Text Box 2"/>
                <wp:cNvGraphicFramePr/>
                <a:graphic xmlns:a="http://schemas.openxmlformats.org/drawingml/2006/main">
                  <a:graphicData uri="http://schemas.microsoft.com/office/word/2010/wordprocessingShape">
                    <wps:wsp>
                      <wps:cNvSpPr txBox="1"/>
                      <wps:spPr>
                        <a:xfrm>
                          <a:off x="0" y="0"/>
                          <a:ext cx="1847850" cy="276225"/>
                        </a:xfrm>
                        <a:prstGeom prst="rect">
                          <a:avLst/>
                        </a:prstGeom>
                        <a:noFill/>
                        <a:ln w="6350">
                          <a:noFill/>
                        </a:ln>
                      </wps:spPr>
                      <wps:txbx>
                        <w:txbxContent>
                          <w:p w14:paraId="5A6F508C" w14:textId="2E7B2B31" w:rsidR="00DF3787" w:rsidRPr="001123BF" w:rsidRDefault="00DF3787" w:rsidP="00DF3787">
                            <w:pPr>
                              <w:rPr>
                                <w:lang w:val="en-GB"/>
                              </w:rPr>
                            </w:pPr>
                            <w:r>
                              <w:rPr>
                                <w:lang w:val="en-GB"/>
                              </w:rPr>
                              <w:t xml:space="preserve">Page 1 of </w:t>
                            </w:r>
                            <w:r w:rsidR="000266CA">
                              <w:rPr>
                                <w:lang w:val="en-G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2A5FC7" id="_x0000_t202" coordsize="21600,21600" o:spt="202" path="m,l,21600r21600,l21600,xe">
                <v:stroke joinstyle="miter"/>
                <v:path gradientshapeok="t" o:connecttype="rect"/>
              </v:shapetype>
              <v:shape id="Text Box 2" o:spid="_x0000_s1026" type="#_x0000_t202" style="position:absolute;margin-left:181.5pt;margin-top:674.25pt;width:145.5pt;height:21.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" filled="f" stroked="f" strokeweight=".5pt">
                <v:textbox>
                  <w:txbxContent>
                    <w:p w14:paraId="5A6F508C" w14:textId="2E7B2B31" w:rsidR="00DF3787" w:rsidRPr="001123BF" w:rsidRDefault="00DF3787" w:rsidP="00DF3787">
                      <w:pPr>
                        <w:rPr>
                          <w:lang w:val="en-GB"/>
                        </w:rPr>
                      </w:pPr>
                      <w:r>
                        <w:rPr>
                          <w:lang w:val="en-GB"/>
                        </w:rPr>
                        <w:t xml:space="preserve">Page 1 of </w:t>
                      </w:r>
                      <w:r w:rsidR="000266CA">
                        <w:rPr>
                          <w:lang w:val="en-GB"/>
                        </w:rPr>
                        <w:t>6</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C16F3C4" wp14:editId="47929BB1">
                <wp:simplePos x="0" y="0"/>
                <wp:positionH relativeFrom="column">
                  <wp:posOffset>180975</wp:posOffset>
                </wp:positionH>
                <wp:positionV relativeFrom="paragraph">
                  <wp:posOffset>3448050</wp:posOffset>
                </wp:positionV>
                <wp:extent cx="5457825" cy="733425"/>
                <wp:effectExtent l="0" t="0" r="28575" b="28575"/>
                <wp:wrapNone/>
                <wp:docPr id="711794993" name="Text Box 1"/>
                <wp:cNvGraphicFramePr/>
                <a:graphic xmlns:a="http://schemas.openxmlformats.org/drawingml/2006/main">
                  <a:graphicData uri="http://schemas.microsoft.com/office/word/2010/wordprocessingShape">
                    <wps:wsp>
                      <wps:cNvSpPr txBox="1"/>
                      <wps:spPr>
                        <a:xfrm>
                          <a:off x="0" y="0"/>
                          <a:ext cx="5457825" cy="733425"/>
                        </a:xfrm>
                        <a:prstGeom prst="rect">
                          <a:avLst/>
                        </a:prstGeom>
                        <a:solidFill>
                          <a:schemeClr val="lt1"/>
                        </a:solidFill>
                        <a:ln w="6350">
                          <a:solidFill>
                            <a:prstClr val="black"/>
                          </a:solidFill>
                        </a:ln>
                      </wps:spPr>
                      <wps:txbx>
                        <w:txbxContent>
                          <w:p w14:paraId="5C708C69" w14:textId="77777777" w:rsidR="00DF3787" w:rsidRPr="00342DEA" w:rsidRDefault="00DF3787" w:rsidP="00DF3787">
                            <w:pPr>
                              <w:jc w:val="center"/>
                              <w:rPr>
                                <w:b/>
                                <w:bCs/>
                                <w:sz w:val="36"/>
                                <w:szCs w:val="36"/>
                              </w:rPr>
                            </w:pPr>
                            <w:r w:rsidRPr="00342DEA">
                              <w:rPr>
                                <w:b/>
                                <w:bCs/>
                                <w:sz w:val="36"/>
                                <w:szCs w:val="36"/>
                              </w:rPr>
                              <w:t xml:space="preserve">Specification for Street Nameplates in </w:t>
                            </w:r>
                            <w:r>
                              <w:rPr>
                                <w:b/>
                                <w:bCs/>
                                <w:sz w:val="36"/>
                                <w:szCs w:val="36"/>
                              </w:rPr>
                              <w:br/>
                            </w:r>
                            <w:r w:rsidRPr="00342DEA">
                              <w:rPr>
                                <w:b/>
                                <w:bCs/>
                                <w:sz w:val="36"/>
                                <w:szCs w:val="36"/>
                              </w:rPr>
                              <w:t>South Dublin County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6F3C4" id="Text Box 1" o:spid="_x0000_s1027" type="#_x0000_t202" style="position:absolute;margin-left:14.25pt;margin-top:271.5pt;width:429.7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I1OA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" fillcolor="white [3201]" strokeweight=".5pt">
                <v:textbox>
                  <w:txbxContent>
                    <w:p w14:paraId="5C708C69" w14:textId="77777777" w:rsidR="00DF3787" w:rsidRPr="00342DEA" w:rsidRDefault="00DF3787" w:rsidP="00DF3787">
                      <w:pPr>
                        <w:jc w:val="center"/>
                        <w:rPr>
                          <w:b/>
                          <w:bCs/>
                          <w:sz w:val="36"/>
                          <w:szCs w:val="36"/>
                        </w:rPr>
                      </w:pPr>
                      <w:r w:rsidRPr="00342DEA">
                        <w:rPr>
                          <w:b/>
                          <w:bCs/>
                          <w:sz w:val="36"/>
                          <w:szCs w:val="36"/>
                        </w:rPr>
                        <w:t xml:space="preserve">Specification for Street Nameplates in </w:t>
                      </w:r>
                      <w:r>
                        <w:rPr>
                          <w:b/>
                          <w:bCs/>
                          <w:sz w:val="36"/>
                          <w:szCs w:val="36"/>
                        </w:rPr>
                        <w:br/>
                      </w:r>
                      <w:r w:rsidRPr="00342DEA">
                        <w:rPr>
                          <w:b/>
                          <w:bCs/>
                          <w:sz w:val="36"/>
                          <w:szCs w:val="36"/>
                        </w:rPr>
                        <w:t>South Dublin County Council</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E6BA7F2" wp14:editId="6316D62A">
                <wp:simplePos x="0" y="0"/>
                <wp:positionH relativeFrom="column">
                  <wp:posOffset>-571500</wp:posOffset>
                </wp:positionH>
                <wp:positionV relativeFrom="paragraph">
                  <wp:posOffset>-428625</wp:posOffset>
                </wp:positionV>
                <wp:extent cx="6924675" cy="9391650"/>
                <wp:effectExtent l="0" t="0" r="28575" b="19050"/>
                <wp:wrapNone/>
                <wp:docPr id="681769690" name="Rectangle 1"/>
                <wp:cNvGraphicFramePr/>
                <a:graphic xmlns:a="http://schemas.openxmlformats.org/drawingml/2006/main">
                  <a:graphicData uri="http://schemas.microsoft.com/office/word/2010/wordprocessingShape">
                    <wps:wsp>
                      <wps:cNvSpPr/>
                      <wps:spPr>
                        <a:xfrm>
                          <a:off x="0" y="0"/>
                          <a:ext cx="6924675" cy="93916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6CA9A" id="Rectangle 1" o:spid="_x0000_s1026" style="position:absolute;margin-left:-45pt;margin-top:-33.75pt;width:545.25pt;height:7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" filled="f" strokecolor="black [3213]" strokeweight="1.5pt"/>
            </w:pict>
          </mc:Fallback>
        </mc:AlternateContent>
      </w:r>
      <w:r>
        <w:rPr>
          <w:noProof/>
        </w:rPr>
        <w:drawing>
          <wp:anchor distT="0" distB="0" distL="114300" distR="114300" simplePos="0" relativeHeight="251665408" behindDoc="1" locked="0" layoutInCell="1" allowOverlap="1" wp14:anchorId="7E22EEA2" wp14:editId="1D29B3D7">
            <wp:simplePos x="0" y="0"/>
            <wp:positionH relativeFrom="column">
              <wp:posOffset>1637665</wp:posOffset>
            </wp:positionH>
            <wp:positionV relativeFrom="paragraph">
              <wp:posOffset>390525</wp:posOffset>
            </wp:positionV>
            <wp:extent cx="2359511" cy="895350"/>
            <wp:effectExtent l="0" t="0" r="3175" b="0"/>
            <wp:wrapNone/>
            <wp:docPr id="371384087" name="Picture 2" descr="A logo with orang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6408" name="Picture 2" descr="A logo with orange and blu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9511" cy="895350"/>
                    </a:xfrm>
                    <a:prstGeom prst="rect">
                      <a:avLst/>
                    </a:prstGeom>
                    <a:noFill/>
                  </pic:spPr>
                </pic:pic>
              </a:graphicData>
            </a:graphic>
            <wp14:sizeRelH relativeFrom="margin">
              <wp14:pctWidth>0</wp14:pctWidth>
            </wp14:sizeRelH>
            <wp14:sizeRelV relativeFrom="margin">
              <wp14:pctHeight>0</wp14:pctHeight>
            </wp14:sizeRelV>
          </wp:anchor>
        </w:drawing>
      </w:r>
    </w:p>
    <w:p w14:paraId="729CE00E" w14:textId="77777777" w:rsidR="00DF3787" w:rsidRDefault="00DF3787"/>
    <w:p w14:paraId="1AEFE7FA" w14:textId="77777777" w:rsidR="00DF3787" w:rsidRDefault="00DF3787">
      <w:r>
        <w:br w:type="page"/>
      </w:r>
    </w:p>
    <w:p w14:paraId="5D5919B0" w14:textId="326CAF01" w:rsidR="00DF3787" w:rsidRDefault="003A05BB" w:rsidP="00B13B8D">
      <w:pPr>
        <w:jc w:val="center"/>
      </w:pPr>
      <w:r>
        <w:rPr>
          <w:noProof/>
          <w:lang w:val="ga-IE"/>
        </w:rPr>
        <w:lastRenderedPageBreak/>
        <w:drawing>
          <wp:inline distT="0" distB="0" distL="0" distR="0" wp14:anchorId="0695F98D" wp14:editId="0E828040">
            <wp:extent cx="5731510" cy="1646555"/>
            <wp:effectExtent l="0" t="0" r="2540" b="0"/>
            <wp:docPr id="153577344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1646555"/>
                    </a:xfrm>
                    <a:prstGeom prst="rect">
                      <a:avLst/>
                    </a:prstGeom>
                    <a:noFill/>
                    <a:ln>
                      <a:noFill/>
                    </a:ln>
                  </pic:spPr>
                </pic:pic>
              </a:graphicData>
            </a:graphic>
          </wp:inline>
        </w:drawing>
      </w:r>
      <w:r w:rsidR="00DF3787">
        <w:rPr>
          <w:noProof/>
        </w:rPr>
        <mc:AlternateContent>
          <mc:Choice Requires="wps">
            <w:drawing>
              <wp:anchor distT="0" distB="0" distL="114300" distR="114300" simplePos="0" relativeHeight="251673600" behindDoc="0" locked="0" layoutInCell="1" allowOverlap="1" wp14:anchorId="3E3B4A5B" wp14:editId="2702AF36">
                <wp:simplePos x="0" y="0"/>
                <wp:positionH relativeFrom="column">
                  <wp:posOffset>2305050</wp:posOffset>
                </wp:positionH>
                <wp:positionV relativeFrom="paragraph">
                  <wp:posOffset>8562975</wp:posOffset>
                </wp:positionV>
                <wp:extent cx="1847850" cy="276225"/>
                <wp:effectExtent l="0" t="0" r="0" b="0"/>
                <wp:wrapNone/>
                <wp:docPr id="89211998" name="Text Box 2"/>
                <wp:cNvGraphicFramePr/>
                <a:graphic xmlns:a="http://schemas.openxmlformats.org/drawingml/2006/main">
                  <a:graphicData uri="http://schemas.microsoft.com/office/word/2010/wordprocessingShape">
                    <wps:wsp>
                      <wps:cNvSpPr txBox="1"/>
                      <wps:spPr>
                        <a:xfrm>
                          <a:off x="0" y="0"/>
                          <a:ext cx="1847850" cy="276225"/>
                        </a:xfrm>
                        <a:prstGeom prst="rect">
                          <a:avLst/>
                        </a:prstGeom>
                        <a:noFill/>
                        <a:ln w="6350">
                          <a:noFill/>
                        </a:ln>
                      </wps:spPr>
                      <wps:txbx>
                        <w:txbxContent>
                          <w:p w14:paraId="013EB60A" w14:textId="6FE7DB45" w:rsidR="00DF3787" w:rsidRPr="001123BF" w:rsidRDefault="00DF3787" w:rsidP="00DF3787">
                            <w:pPr>
                              <w:rPr>
                                <w:lang w:val="en-GB"/>
                              </w:rPr>
                            </w:pPr>
                            <w:r>
                              <w:rPr>
                                <w:lang w:val="en-GB"/>
                              </w:rPr>
                              <w:t xml:space="preserve">Page </w:t>
                            </w:r>
                            <w:r w:rsidR="000A4C89">
                              <w:rPr>
                                <w:lang w:val="en-GB"/>
                              </w:rPr>
                              <w:t>2</w:t>
                            </w:r>
                            <w:r>
                              <w:rPr>
                                <w:lang w:val="en-GB"/>
                              </w:rPr>
                              <w:t xml:space="preserve"> of </w:t>
                            </w:r>
                            <w:r w:rsidR="000266CA">
                              <w:rPr>
                                <w:lang w:val="en-G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3B4A5B" id="_x0000_t202" coordsize="21600,21600" o:spt="202" path="m,l,21600r21600,l21600,xe">
                <v:stroke joinstyle="miter"/>
                <v:path gradientshapeok="t" o:connecttype="rect"/>
              </v:shapetype>
              <v:shape id="_x0000_s1028" type="#_x0000_t202" style="position:absolute;left:0;text-align:left;margin-left:181.5pt;margin-top:674.25pt;width:145.5pt;height:21.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" filled="f" stroked="f" strokeweight=".5pt">
                <v:textbox>
                  <w:txbxContent>
                    <w:p w14:paraId="013EB60A" w14:textId="6FE7DB45" w:rsidR="00DF3787" w:rsidRPr="001123BF" w:rsidRDefault="00DF3787" w:rsidP="00DF3787">
                      <w:pPr>
                        <w:rPr>
                          <w:lang w:val="en-GB"/>
                        </w:rPr>
                      </w:pPr>
                      <w:r>
                        <w:rPr>
                          <w:lang w:val="en-GB"/>
                        </w:rPr>
                        <w:t xml:space="preserve">Page </w:t>
                      </w:r>
                      <w:r w:rsidR="000A4C89">
                        <w:rPr>
                          <w:lang w:val="en-GB"/>
                        </w:rPr>
                        <w:t>2</w:t>
                      </w:r>
                      <w:r>
                        <w:rPr>
                          <w:lang w:val="en-GB"/>
                        </w:rPr>
                        <w:t xml:space="preserve"> of </w:t>
                      </w:r>
                      <w:r w:rsidR="000266CA">
                        <w:rPr>
                          <w:lang w:val="en-GB"/>
                        </w:rPr>
                        <w:t>6</w:t>
                      </w:r>
                    </w:p>
                  </w:txbxContent>
                </v:textbox>
              </v:shape>
            </w:pict>
          </mc:Fallback>
        </mc:AlternateContent>
      </w:r>
      <w:r w:rsidR="00DF3787">
        <w:rPr>
          <w:noProof/>
        </w:rPr>
        <mc:AlternateContent>
          <mc:Choice Requires="wps">
            <w:drawing>
              <wp:anchor distT="0" distB="0" distL="114300" distR="114300" simplePos="0" relativeHeight="251671552" behindDoc="0" locked="0" layoutInCell="1" allowOverlap="1" wp14:anchorId="28C00D65" wp14:editId="363CB9E7">
                <wp:simplePos x="0" y="0"/>
                <wp:positionH relativeFrom="column">
                  <wp:posOffset>-571500</wp:posOffset>
                </wp:positionH>
                <wp:positionV relativeFrom="paragraph">
                  <wp:posOffset>-428625</wp:posOffset>
                </wp:positionV>
                <wp:extent cx="6924675" cy="9391650"/>
                <wp:effectExtent l="0" t="0" r="28575" b="19050"/>
                <wp:wrapNone/>
                <wp:docPr id="1645725916" name="Rectangle 1"/>
                <wp:cNvGraphicFramePr/>
                <a:graphic xmlns:a="http://schemas.openxmlformats.org/drawingml/2006/main">
                  <a:graphicData uri="http://schemas.microsoft.com/office/word/2010/wordprocessingShape">
                    <wps:wsp>
                      <wps:cNvSpPr/>
                      <wps:spPr>
                        <a:xfrm>
                          <a:off x="0" y="0"/>
                          <a:ext cx="6924675" cy="93916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1CC0A" id="Rectangle 1" o:spid="_x0000_s1026" style="position:absolute;margin-left:-45pt;margin-top:-33.75pt;width:545.25pt;height:7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" filled="f" strokecolor="black [3213]" strokeweight="1.5pt"/>
            </w:pict>
          </mc:Fallback>
        </mc:AlternateContent>
      </w:r>
    </w:p>
    <w:p w14:paraId="2F1765CB" w14:textId="6252393E" w:rsidR="00DA71AD" w:rsidRPr="00DA71AD" w:rsidRDefault="00DA71AD" w:rsidP="00DA71AD">
      <w:pPr>
        <w:spacing w:after="0" w:line="240" w:lineRule="auto"/>
        <w:rPr>
          <w:b/>
          <w:bCs/>
        </w:rPr>
      </w:pPr>
      <w:r w:rsidRPr="00C36278">
        <w:rPr>
          <w:b/>
          <w:bCs/>
          <w:sz w:val="36"/>
          <w:szCs w:val="36"/>
        </w:rPr>
        <w:t xml:space="preserve">Specification for Street Nameplates in South Dublin County Council </w:t>
      </w:r>
    </w:p>
    <w:p w14:paraId="2DFB5E97" w14:textId="77777777" w:rsidR="00DA71AD" w:rsidRDefault="00DA71AD" w:rsidP="00DA71AD"/>
    <w:p w14:paraId="2FA8F876" w14:textId="076AF9BC" w:rsidR="00DA71AD" w:rsidRPr="00DA71AD" w:rsidRDefault="00DA71AD" w:rsidP="00DA71AD">
      <w:pPr>
        <w:spacing w:after="0" w:line="240" w:lineRule="auto"/>
        <w:rPr>
          <w:u w:val="single"/>
        </w:rPr>
      </w:pPr>
      <w:r w:rsidRPr="00DA71AD">
        <w:rPr>
          <w:b/>
          <w:bCs/>
          <w:u w:val="single"/>
        </w:rPr>
        <w:t>Material</w:t>
      </w:r>
      <w:r w:rsidRPr="00DA71AD">
        <w:rPr>
          <w:u w:val="single"/>
        </w:rPr>
        <w:t xml:space="preserve"> </w:t>
      </w:r>
    </w:p>
    <w:p w14:paraId="57F10FC5" w14:textId="6E766E27" w:rsidR="00DA71AD" w:rsidRPr="00DA71AD" w:rsidRDefault="00DA71AD" w:rsidP="00DA71AD">
      <w:r w:rsidRPr="00DA71AD">
        <w:t xml:space="preserve">The material for street nameplates must be suitable for fixing to road boundary walls at a high and low level or to a suitable </w:t>
      </w:r>
      <w:proofErr w:type="gramStart"/>
      <w:r w:rsidRPr="00DA71AD">
        <w:t>free standing</w:t>
      </w:r>
      <w:proofErr w:type="gramEnd"/>
      <w:r w:rsidRPr="00DA71AD">
        <w:t xml:space="preserve"> frame. The nameplate is to be tough, durable, non-brittle, non-corrosive, vandal resistant, cast aluminium alloy, complying with B.S. 1490/1988 L.M. 4. </w:t>
      </w:r>
    </w:p>
    <w:p w14:paraId="55F6D5B4" w14:textId="77777777" w:rsidR="00DA71AD" w:rsidRPr="00DA71AD" w:rsidRDefault="00DA71AD" w:rsidP="00DA71AD">
      <w:pPr>
        <w:spacing w:after="0" w:line="240" w:lineRule="auto"/>
        <w:rPr>
          <w:b/>
          <w:bCs/>
          <w:u w:val="single"/>
        </w:rPr>
      </w:pPr>
      <w:r w:rsidRPr="00DA71AD">
        <w:rPr>
          <w:b/>
          <w:bCs/>
          <w:u w:val="single"/>
        </w:rPr>
        <w:t xml:space="preserve">Pattern </w:t>
      </w:r>
    </w:p>
    <w:p w14:paraId="79712BC2" w14:textId="77777777" w:rsidR="00DA71AD" w:rsidRPr="00DA71AD" w:rsidRDefault="00DA71AD" w:rsidP="00DA71AD">
      <w:r w:rsidRPr="00DA71AD">
        <w:t xml:space="preserve">Street nameplates shall be rectangular in shape and 250mm in height. </w:t>
      </w:r>
    </w:p>
    <w:p w14:paraId="05A8BBB9" w14:textId="77777777" w:rsidR="00DA71AD" w:rsidRPr="00DA71AD" w:rsidRDefault="00DA71AD" w:rsidP="00DA71AD">
      <w:pPr>
        <w:spacing w:after="0" w:line="240" w:lineRule="auto"/>
        <w:rPr>
          <w:b/>
          <w:bCs/>
          <w:u w:val="single"/>
        </w:rPr>
      </w:pPr>
      <w:r w:rsidRPr="00DA71AD">
        <w:rPr>
          <w:b/>
          <w:bCs/>
          <w:u w:val="single"/>
        </w:rPr>
        <w:t xml:space="preserve">Length </w:t>
      </w:r>
    </w:p>
    <w:p w14:paraId="3C4A051C" w14:textId="77777777" w:rsidR="00C36278" w:rsidRDefault="00DA71AD" w:rsidP="00DA71AD">
      <w:r w:rsidRPr="00DA71AD">
        <w:t xml:space="preserve">Street nameplates shall range in length from a minimum of 500mm. Standard lengths are 800/1000/1200/1500mm. The total length of the sign shall be determined by the street name in either English or Irish, whichever is longer. </w:t>
      </w:r>
    </w:p>
    <w:p w14:paraId="79C7F215" w14:textId="16982B87" w:rsidR="00DA71AD" w:rsidRPr="00DA71AD" w:rsidRDefault="00DA71AD" w:rsidP="00DA71AD">
      <w:r w:rsidRPr="00DA71AD">
        <w:t xml:space="preserve">The inclusion of district names and postal codes would require the use of larger signs and are not to be included on street nameplates in the South Dublin County Council administrative area. </w:t>
      </w:r>
    </w:p>
    <w:p w14:paraId="069EFCBA" w14:textId="77777777" w:rsidR="00DA71AD" w:rsidRPr="00DA71AD" w:rsidRDefault="00DA71AD" w:rsidP="00DA71AD">
      <w:pPr>
        <w:spacing w:after="0" w:line="240" w:lineRule="auto"/>
        <w:rPr>
          <w:b/>
          <w:bCs/>
          <w:u w:val="single"/>
        </w:rPr>
      </w:pPr>
      <w:r w:rsidRPr="00DA71AD">
        <w:rPr>
          <w:b/>
          <w:bCs/>
          <w:u w:val="single"/>
        </w:rPr>
        <w:t xml:space="preserve">Sign Face </w:t>
      </w:r>
    </w:p>
    <w:p w14:paraId="4A786780" w14:textId="38EB5876" w:rsidR="00DA71AD" w:rsidRPr="00DA71AD" w:rsidRDefault="00DA71AD" w:rsidP="00DA71AD">
      <w:r w:rsidRPr="00DA71AD">
        <w:t xml:space="preserve">The street nameplate background is to be ‘Moss Green’ RAL 6005 with a raised border and lettering of ‘Signal White’ RAL 9003. All paint is to be stove </w:t>
      </w:r>
      <w:proofErr w:type="spellStart"/>
      <w:r w:rsidRPr="00DA71AD">
        <w:t>enameled</w:t>
      </w:r>
      <w:proofErr w:type="spellEnd"/>
      <w:r w:rsidRPr="00DA71AD">
        <w:t xml:space="preserve">. Colours shall have a high degree of durability, non-fade quality and resistance to weather and hard usage. </w:t>
      </w:r>
    </w:p>
    <w:p w14:paraId="0827640F" w14:textId="77777777" w:rsidR="00DA71AD" w:rsidRPr="00DA71AD" w:rsidRDefault="00DA71AD" w:rsidP="00DA71AD">
      <w:pPr>
        <w:spacing w:after="0" w:line="240" w:lineRule="auto"/>
        <w:rPr>
          <w:b/>
          <w:bCs/>
          <w:u w:val="single"/>
        </w:rPr>
      </w:pPr>
      <w:r w:rsidRPr="00DA71AD">
        <w:rPr>
          <w:b/>
          <w:bCs/>
          <w:u w:val="single"/>
        </w:rPr>
        <w:t xml:space="preserve">Font </w:t>
      </w:r>
    </w:p>
    <w:p w14:paraId="340A1119" w14:textId="59308EF0" w:rsidR="00DF3787" w:rsidRDefault="00DA71AD" w:rsidP="00DA71AD">
      <w:r w:rsidRPr="00DA71AD">
        <w:t xml:space="preserve">The form of alphabet and lettering size in use on street nameplates in the South Dublin County Council administrative area is ‘Transport Medium’ font condensed to 62% with an </w:t>
      </w:r>
      <w:proofErr w:type="gramStart"/>
      <w:r w:rsidRPr="00DA71AD">
        <w:t>upper case</w:t>
      </w:r>
      <w:proofErr w:type="gramEnd"/>
      <w:r w:rsidRPr="00DA71AD">
        <w:t xml:space="preserve"> letter height of 63.5mm. Condensing allows street nameplates to be of a practicable size while accommodating both Irish and English Text. The use of this font and letter size is based on the Irish and UK Traffic Signs Manual. </w:t>
      </w:r>
      <w:r w:rsidR="00DF3787">
        <w:br w:type="page"/>
      </w:r>
    </w:p>
    <w:p w14:paraId="64F11E45" w14:textId="77777777" w:rsidR="00372288" w:rsidRDefault="00372288" w:rsidP="00372288">
      <w:r>
        <w:rPr>
          <w:noProof/>
        </w:rPr>
        <w:lastRenderedPageBreak/>
        <mc:AlternateContent>
          <mc:Choice Requires="wps">
            <w:drawing>
              <wp:anchor distT="0" distB="0" distL="114300" distR="114300" simplePos="0" relativeHeight="251676672" behindDoc="0" locked="0" layoutInCell="1" allowOverlap="1" wp14:anchorId="11233089" wp14:editId="0E09A7BA">
                <wp:simplePos x="0" y="0"/>
                <wp:positionH relativeFrom="column">
                  <wp:posOffset>2305050</wp:posOffset>
                </wp:positionH>
                <wp:positionV relativeFrom="paragraph">
                  <wp:posOffset>8562975</wp:posOffset>
                </wp:positionV>
                <wp:extent cx="1847850" cy="276225"/>
                <wp:effectExtent l="0" t="0" r="0" b="0"/>
                <wp:wrapNone/>
                <wp:docPr id="1995334711" name="Text Box 2"/>
                <wp:cNvGraphicFramePr/>
                <a:graphic xmlns:a="http://schemas.openxmlformats.org/drawingml/2006/main">
                  <a:graphicData uri="http://schemas.microsoft.com/office/word/2010/wordprocessingShape">
                    <wps:wsp>
                      <wps:cNvSpPr txBox="1"/>
                      <wps:spPr>
                        <a:xfrm>
                          <a:off x="0" y="0"/>
                          <a:ext cx="1847850" cy="276225"/>
                        </a:xfrm>
                        <a:prstGeom prst="rect">
                          <a:avLst/>
                        </a:prstGeom>
                        <a:noFill/>
                        <a:ln w="6350">
                          <a:noFill/>
                        </a:ln>
                      </wps:spPr>
                      <wps:txbx>
                        <w:txbxContent>
                          <w:p w14:paraId="0819E84A" w14:textId="55BD5344" w:rsidR="00372288" w:rsidRPr="001123BF" w:rsidRDefault="00372288" w:rsidP="00372288">
                            <w:pPr>
                              <w:rPr>
                                <w:lang w:val="en-GB"/>
                              </w:rPr>
                            </w:pPr>
                            <w:r>
                              <w:rPr>
                                <w:lang w:val="en-GB"/>
                              </w:rPr>
                              <w:t xml:space="preserve">Page 3 of </w:t>
                            </w:r>
                            <w:r w:rsidR="000266CA">
                              <w:rPr>
                                <w:lang w:val="en-G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233089" id="_x0000_s1029" type="#_x0000_t202" style="position:absolute;margin-left:181.5pt;margin-top:674.25pt;width:145.5pt;height:21.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" filled="f" stroked="f" strokeweight=".5pt">
                <v:textbox>
                  <w:txbxContent>
                    <w:p w14:paraId="0819E84A" w14:textId="55BD5344" w:rsidR="00372288" w:rsidRPr="001123BF" w:rsidRDefault="00372288" w:rsidP="00372288">
                      <w:pPr>
                        <w:rPr>
                          <w:lang w:val="en-GB"/>
                        </w:rPr>
                      </w:pPr>
                      <w:r>
                        <w:rPr>
                          <w:lang w:val="en-GB"/>
                        </w:rPr>
                        <w:t xml:space="preserve">Page 3 of </w:t>
                      </w:r>
                      <w:r w:rsidR="000266CA">
                        <w:rPr>
                          <w:lang w:val="en-GB"/>
                        </w:rPr>
                        <w:t>6</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37447A4" wp14:editId="3EED137A">
                <wp:simplePos x="0" y="0"/>
                <wp:positionH relativeFrom="column">
                  <wp:posOffset>-571500</wp:posOffset>
                </wp:positionH>
                <wp:positionV relativeFrom="paragraph">
                  <wp:posOffset>-428625</wp:posOffset>
                </wp:positionV>
                <wp:extent cx="6924675" cy="9391650"/>
                <wp:effectExtent l="0" t="0" r="28575" b="19050"/>
                <wp:wrapNone/>
                <wp:docPr id="467816202" name="Rectangle 1"/>
                <wp:cNvGraphicFramePr/>
                <a:graphic xmlns:a="http://schemas.openxmlformats.org/drawingml/2006/main">
                  <a:graphicData uri="http://schemas.microsoft.com/office/word/2010/wordprocessingShape">
                    <wps:wsp>
                      <wps:cNvSpPr/>
                      <wps:spPr>
                        <a:xfrm>
                          <a:off x="0" y="0"/>
                          <a:ext cx="6924675" cy="93916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7D55D" id="Rectangle 1" o:spid="_x0000_s1026" style="position:absolute;margin-left:-45pt;margin-top:-33.75pt;width:545.25pt;height:7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" filled="f" strokecolor="windowText" strokeweight="1.5pt"/>
            </w:pict>
          </mc:Fallback>
        </mc:AlternateContent>
      </w:r>
    </w:p>
    <w:p w14:paraId="05B6AAA0" w14:textId="77777777" w:rsidR="00FB7D89" w:rsidRPr="00FB7D89" w:rsidRDefault="00FB7D89" w:rsidP="00FB7D89">
      <w:pPr>
        <w:spacing w:after="0" w:line="240" w:lineRule="auto"/>
        <w:rPr>
          <w:b/>
          <w:bCs/>
          <w:u w:val="single"/>
        </w:rPr>
      </w:pPr>
      <w:r w:rsidRPr="00FB7D89">
        <w:rPr>
          <w:b/>
          <w:bCs/>
          <w:u w:val="single"/>
        </w:rPr>
        <w:t xml:space="preserve">Colour Variations </w:t>
      </w:r>
    </w:p>
    <w:p w14:paraId="4BBC66C2" w14:textId="77777777" w:rsidR="00FB7D89" w:rsidRPr="00FB7D89" w:rsidRDefault="00FB7D89" w:rsidP="00FB7D89">
      <w:pPr>
        <w:spacing w:after="0" w:line="240" w:lineRule="auto"/>
      </w:pPr>
      <w:r w:rsidRPr="00FB7D89">
        <w:t xml:space="preserve">Colour variations are not permitted. The ‘Recommendations for the Design of Street </w:t>
      </w:r>
    </w:p>
    <w:p w14:paraId="15BF07E1" w14:textId="77777777" w:rsidR="00FB7D89" w:rsidRPr="00FB7D89" w:rsidRDefault="00FB7D89" w:rsidP="00FB7D89">
      <w:pPr>
        <w:spacing w:after="0" w:line="240" w:lineRule="auto"/>
      </w:pPr>
      <w:r w:rsidRPr="00FB7D89">
        <w:t xml:space="preserve">Nameplates’ (Department of Transport UK Circular 3/93) recommends that text on </w:t>
      </w:r>
    </w:p>
    <w:p w14:paraId="5C9E0FB0" w14:textId="77777777" w:rsidR="00FB7D89" w:rsidRPr="00FB7D89" w:rsidRDefault="00FB7D89" w:rsidP="00FB7D89">
      <w:pPr>
        <w:spacing w:after="0" w:line="240" w:lineRule="auto"/>
      </w:pPr>
      <w:r w:rsidRPr="00FB7D89">
        <w:t xml:space="preserve">nameplates should provide a high contrast ratio with their background. ‘The use of </w:t>
      </w:r>
    </w:p>
    <w:p w14:paraId="36CCC1AF" w14:textId="77777777" w:rsidR="00FB7D89" w:rsidRPr="00FB7D89" w:rsidRDefault="00FB7D89" w:rsidP="00FB7D89">
      <w:pPr>
        <w:spacing w:after="0" w:line="240" w:lineRule="auto"/>
      </w:pPr>
      <w:r w:rsidRPr="00FB7D89">
        <w:t xml:space="preserve">colour combinations with low contrast, for example bronze or brown lettering on green </w:t>
      </w:r>
    </w:p>
    <w:p w14:paraId="682F1BE1" w14:textId="77777777" w:rsidR="00FB7D89" w:rsidRPr="00FB7D89" w:rsidRDefault="00FB7D89" w:rsidP="00FB7D89">
      <w:pPr>
        <w:spacing w:after="0" w:line="240" w:lineRule="auto"/>
      </w:pPr>
      <w:r w:rsidRPr="00FB7D89">
        <w:t xml:space="preserve">backgrounds, will result in poor legibility, especially under…street lighting’. Street </w:t>
      </w:r>
    </w:p>
    <w:p w14:paraId="724D879D" w14:textId="77777777" w:rsidR="00FB7D89" w:rsidRPr="00FB7D89" w:rsidRDefault="00FB7D89" w:rsidP="00FB7D89">
      <w:pPr>
        <w:spacing w:after="0" w:line="240" w:lineRule="auto"/>
      </w:pPr>
      <w:r w:rsidRPr="00FB7D89">
        <w:t xml:space="preserve">nameplates are commonly viewed at an angle due to their </w:t>
      </w:r>
      <w:proofErr w:type="gramStart"/>
      <w:r w:rsidRPr="00FB7D89">
        <w:t>location</w:t>
      </w:r>
      <w:proofErr w:type="gramEnd"/>
      <w:r w:rsidRPr="00FB7D89">
        <w:t xml:space="preserve"> and it is therefore </w:t>
      </w:r>
    </w:p>
    <w:p w14:paraId="23587C10" w14:textId="77777777" w:rsidR="00FB7D89" w:rsidRPr="00FB7D89" w:rsidRDefault="00FB7D89" w:rsidP="00FB7D89">
      <w:pPr>
        <w:spacing w:after="0" w:line="240" w:lineRule="auto"/>
      </w:pPr>
      <w:r w:rsidRPr="00FB7D89">
        <w:t xml:space="preserve">important that the lettering contrasts with the background in order that it is legible. </w:t>
      </w:r>
    </w:p>
    <w:p w14:paraId="502DC254" w14:textId="77777777" w:rsidR="00CA37D5" w:rsidRDefault="00CA37D5" w:rsidP="00FB7D89">
      <w:pPr>
        <w:rPr>
          <w:b/>
          <w:bCs/>
          <w:u w:val="single"/>
        </w:rPr>
      </w:pPr>
    </w:p>
    <w:p w14:paraId="149C2631" w14:textId="1434FF2B" w:rsidR="00FB7D89" w:rsidRPr="00CA37D5" w:rsidRDefault="00FB7D89" w:rsidP="00FB7D89">
      <w:pPr>
        <w:spacing w:after="0" w:line="240" w:lineRule="auto"/>
        <w:rPr>
          <w:b/>
          <w:bCs/>
          <w:u w:val="single"/>
        </w:rPr>
      </w:pPr>
      <w:r w:rsidRPr="00CA37D5">
        <w:rPr>
          <w:b/>
          <w:bCs/>
          <w:u w:val="single"/>
        </w:rPr>
        <w:t xml:space="preserve">Language </w:t>
      </w:r>
    </w:p>
    <w:p w14:paraId="4571D801" w14:textId="77777777" w:rsidR="00FB7D89" w:rsidRPr="00FB7D89" w:rsidRDefault="00FB7D89" w:rsidP="00FB7D89">
      <w:pPr>
        <w:spacing w:after="0" w:line="240" w:lineRule="auto"/>
      </w:pPr>
      <w:r w:rsidRPr="00FB7D89">
        <w:t xml:space="preserve">Under the Official Languages Act (S.I. No. 391 of 2008), nameplates are signs under the </w:t>
      </w:r>
    </w:p>
    <w:p w14:paraId="3B786CAA" w14:textId="77777777" w:rsidR="00FB7D89" w:rsidRPr="00FB7D89" w:rsidRDefault="00FB7D89" w:rsidP="00FB7D89">
      <w:pPr>
        <w:spacing w:after="0" w:line="240" w:lineRule="auto"/>
      </w:pPr>
      <w:r w:rsidRPr="00FB7D89">
        <w:t xml:space="preserve">Regulations and they must be in Irish or bilingual (Irish and English) in accordance with </w:t>
      </w:r>
    </w:p>
    <w:p w14:paraId="15ED887B" w14:textId="77777777" w:rsidR="00FB7D89" w:rsidRPr="00FB7D89" w:rsidRDefault="00FB7D89" w:rsidP="00FB7D89">
      <w:pPr>
        <w:spacing w:after="0" w:line="240" w:lineRule="auto"/>
      </w:pPr>
      <w:r w:rsidRPr="00FB7D89">
        <w:t xml:space="preserve">the provisions of the Regulations. Each sign shall provide the same information in both </w:t>
      </w:r>
    </w:p>
    <w:p w14:paraId="54999E8A" w14:textId="77777777" w:rsidR="00FB7D89" w:rsidRPr="00FB7D89" w:rsidRDefault="00FB7D89" w:rsidP="00FB7D89">
      <w:pPr>
        <w:spacing w:after="0" w:line="240" w:lineRule="auto"/>
      </w:pPr>
      <w:r w:rsidRPr="00FB7D89">
        <w:t xml:space="preserve">the Irish Language and the English Language and therefore lettering style, colour and </w:t>
      </w:r>
    </w:p>
    <w:p w14:paraId="32FA43EC" w14:textId="7D3CDE5C" w:rsidR="00CA37D5" w:rsidRDefault="00FB7D89" w:rsidP="00DF645E">
      <w:pPr>
        <w:spacing w:after="0" w:line="240" w:lineRule="auto"/>
      </w:pPr>
      <w:r w:rsidRPr="00FB7D89">
        <w:t xml:space="preserve">text height should be the same for both the Irish and English text. </w:t>
      </w:r>
      <w:r w:rsidR="00825A3D" w:rsidRPr="00825A3D">
        <w:t xml:space="preserve">The Irish and English </w:t>
      </w:r>
      <w:r w:rsidR="00825A3D">
        <w:t xml:space="preserve">street </w:t>
      </w:r>
      <w:r w:rsidR="00825A3D" w:rsidRPr="00825A3D">
        <w:t>names</w:t>
      </w:r>
      <w:r w:rsidRPr="00FB7D89">
        <w:t xml:space="preserve"> </w:t>
      </w:r>
      <w:r w:rsidR="00DF645E">
        <w:t>are</w:t>
      </w:r>
      <w:r w:rsidRPr="00FB7D89">
        <w:t xml:space="preserve"> to be in</w:t>
      </w:r>
      <w:r w:rsidR="00DF645E">
        <w:t xml:space="preserve"> uppercase</w:t>
      </w:r>
      <w:r w:rsidRPr="00FB7D89">
        <w:t xml:space="preserve">. Capital letters in Irish and English are to be the same height. </w:t>
      </w:r>
      <w:r w:rsidR="00EE2C37" w:rsidRPr="00EE2C37">
        <w:t xml:space="preserve">Be aware that Irish typography conventions may call for a lower caps letter, </w:t>
      </w:r>
      <w:proofErr w:type="spellStart"/>
      <w:r w:rsidR="00EE2C37" w:rsidRPr="00EE2C37">
        <w:t>eg</w:t>
      </w:r>
      <w:proofErr w:type="spellEnd"/>
      <w:r w:rsidR="00EE2C37" w:rsidRPr="00EE2C37">
        <w:t xml:space="preserve"> BÓTHAR NA </w:t>
      </w:r>
      <w:proofErr w:type="spellStart"/>
      <w:r w:rsidR="00EE2C37" w:rsidRPr="00EE2C37">
        <w:t>gCRANN</w:t>
      </w:r>
      <w:proofErr w:type="spellEnd"/>
      <w:r w:rsidR="00EE2C37" w:rsidRPr="00EE2C37">
        <w:t>. Please ensure that the verified Irish version of the street name is used on signage in accordance with Irish typography conventions.</w:t>
      </w:r>
    </w:p>
    <w:p w14:paraId="6ABD52BC" w14:textId="77777777" w:rsidR="009E2DB8" w:rsidRDefault="009E2DB8" w:rsidP="009E2DB8">
      <w:pPr>
        <w:spacing w:after="0" w:line="240" w:lineRule="auto"/>
      </w:pPr>
    </w:p>
    <w:p w14:paraId="34C96D8A" w14:textId="0684E2B7" w:rsidR="00FB7D89" w:rsidRPr="00FB7D89" w:rsidRDefault="00FB7D89" w:rsidP="00FB7D89">
      <w:pPr>
        <w:spacing w:after="0" w:line="240" w:lineRule="auto"/>
      </w:pPr>
      <w:r w:rsidRPr="00FB7D89">
        <w:t xml:space="preserve">Only one line of text is to be used per language in normal circumstances. The street </w:t>
      </w:r>
    </w:p>
    <w:p w14:paraId="6A75F2B1" w14:textId="75C2F7E9" w:rsidR="00CA37D5" w:rsidRDefault="00FB7D89" w:rsidP="0017039D">
      <w:pPr>
        <w:spacing w:after="0" w:line="240" w:lineRule="auto"/>
      </w:pPr>
      <w:r w:rsidRPr="00FB7D89">
        <w:t xml:space="preserve">name in Irish should appear above the street name in English. </w:t>
      </w:r>
    </w:p>
    <w:p w14:paraId="44E90860" w14:textId="77777777" w:rsidR="0017039D" w:rsidRDefault="0017039D" w:rsidP="0017039D">
      <w:pPr>
        <w:spacing w:after="0" w:line="240" w:lineRule="auto"/>
      </w:pPr>
    </w:p>
    <w:p w14:paraId="20491138" w14:textId="4816CBE8" w:rsidR="0017039D" w:rsidRDefault="0017039D" w:rsidP="0017039D">
      <w:r>
        <w:t>The Official Languages Act 2003 (Section 9) Regulations 2008 set out the following regarding signage:</w:t>
      </w:r>
    </w:p>
    <w:p w14:paraId="38F7BED2" w14:textId="77777777" w:rsidR="0017039D" w:rsidRDefault="0017039D" w:rsidP="0017039D">
      <w:r>
        <w:t xml:space="preserve">(2) The following provisions shall apply to a sign in the Irish and English languages placed at any location by a public body: </w:t>
      </w:r>
    </w:p>
    <w:p w14:paraId="62146882" w14:textId="77777777" w:rsidR="0017039D" w:rsidRDefault="0017039D" w:rsidP="0017039D">
      <w:pPr>
        <w:ind w:firstLine="720"/>
      </w:pPr>
      <w:r>
        <w:t xml:space="preserve">(a) the text in the Irish language shall appear first, </w:t>
      </w:r>
    </w:p>
    <w:p w14:paraId="6AB264AD" w14:textId="77777777" w:rsidR="000266CA" w:rsidRDefault="0017039D" w:rsidP="000266CA">
      <w:pPr>
        <w:ind w:firstLine="720"/>
      </w:pPr>
      <w:r>
        <w:t>(b) the text in the Irish language shall not be less prominent, visible, or legible than the</w:t>
      </w:r>
      <w:r w:rsidR="000266CA">
        <w:t xml:space="preserve"> </w:t>
      </w:r>
      <w:r>
        <w:t xml:space="preserve">text in the English language, </w:t>
      </w:r>
    </w:p>
    <w:p w14:paraId="150EB04B" w14:textId="77777777" w:rsidR="000266CA" w:rsidRDefault="0017039D" w:rsidP="000266CA">
      <w:pPr>
        <w:ind w:firstLine="720"/>
      </w:pPr>
      <w:r>
        <w:t xml:space="preserve">(c) the lettering of the text in the Irish language shall not be smaller in size than the lettering of the text in the English language, </w:t>
      </w:r>
    </w:p>
    <w:p w14:paraId="1AF80146" w14:textId="77777777" w:rsidR="000266CA" w:rsidRDefault="0017039D" w:rsidP="000266CA">
      <w:pPr>
        <w:ind w:firstLine="720"/>
      </w:pPr>
      <w:r>
        <w:t xml:space="preserve">(d) the text in the Irish language shall communicate the same information as is communicated by the text in the English language, and </w:t>
      </w:r>
    </w:p>
    <w:p w14:paraId="623689AF" w14:textId="3E674612" w:rsidR="0017039D" w:rsidRDefault="0017039D" w:rsidP="000266CA">
      <w:pPr>
        <w:ind w:firstLine="720"/>
      </w:pPr>
      <w:r>
        <w:t>(e) a word in the text in the Irish language shall not be abbreviated unless the word in the text in the English language, of which it is the translation, is also abbreviated.</w:t>
      </w:r>
    </w:p>
    <w:p w14:paraId="686C0042" w14:textId="460C8C7A" w:rsidR="00FB7D89" w:rsidRPr="00FB7D89" w:rsidRDefault="00FB7D89" w:rsidP="00FB7D89">
      <w:pPr>
        <w:spacing w:after="0" w:line="240" w:lineRule="auto"/>
      </w:pPr>
      <w:r w:rsidRPr="00FB7D89">
        <w:t xml:space="preserve">Contact the South Dublin County Council Corporate Services Department for English to </w:t>
      </w:r>
    </w:p>
    <w:p w14:paraId="1252E4DB" w14:textId="77777777" w:rsidR="00FB7D89" w:rsidRPr="00FB7D89" w:rsidRDefault="00FB7D89" w:rsidP="00FB7D89">
      <w:pPr>
        <w:spacing w:after="0" w:line="240" w:lineRule="auto"/>
      </w:pPr>
      <w:r w:rsidRPr="00FB7D89">
        <w:t xml:space="preserve">Irish translations of street names to be included on street nameplates. </w:t>
      </w:r>
    </w:p>
    <w:p w14:paraId="11226939" w14:textId="77777777" w:rsidR="00FB7D89" w:rsidRPr="00FD17C0" w:rsidRDefault="00FB7D89" w:rsidP="00FD17C0">
      <w:pPr>
        <w:spacing w:after="0" w:line="240" w:lineRule="auto"/>
        <w:ind w:left="720"/>
        <w:rPr>
          <w:i/>
          <w:iCs/>
        </w:rPr>
      </w:pPr>
      <w:proofErr w:type="spellStart"/>
      <w:r w:rsidRPr="00FD17C0">
        <w:rPr>
          <w:i/>
          <w:iCs/>
        </w:rPr>
        <w:t>Oifigeach</w:t>
      </w:r>
      <w:proofErr w:type="spellEnd"/>
      <w:r w:rsidRPr="00FD17C0">
        <w:rPr>
          <w:i/>
          <w:iCs/>
        </w:rPr>
        <w:t xml:space="preserve"> </w:t>
      </w:r>
      <w:proofErr w:type="spellStart"/>
      <w:r w:rsidRPr="00FD17C0">
        <w:rPr>
          <w:i/>
          <w:iCs/>
        </w:rPr>
        <w:t>Gaeilge</w:t>
      </w:r>
      <w:proofErr w:type="spellEnd"/>
      <w:r w:rsidRPr="00FD17C0">
        <w:rPr>
          <w:i/>
          <w:iCs/>
        </w:rPr>
        <w:t xml:space="preserve">, Comhairle Contae Atha Cliath Theas, Halla an Contae, </w:t>
      </w:r>
    </w:p>
    <w:p w14:paraId="346DDD25" w14:textId="63F62C1B" w:rsidR="00FD17C0" w:rsidRPr="00FD17C0" w:rsidRDefault="00FB7D89" w:rsidP="009E2DB8">
      <w:pPr>
        <w:ind w:left="720"/>
        <w:rPr>
          <w:i/>
          <w:iCs/>
        </w:rPr>
      </w:pPr>
      <w:proofErr w:type="spellStart"/>
      <w:r w:rsidRPr="00FD17C0">
        <w:rPr>
          <w:i/>
          <w:iCs/>
        </w:rPr>
        <w:t>Tamhlacht</w:t>
      </w:r>
      <w:proofErr w:type="spellEnd"/>
      <w:r w:rsidRPr="00FD17C0">
        <w:rPr>
          <w:i/>
          <w:iCs/>
        </w:rPr>
        <w:t xml:space="preserve">, Atha Cliath 24, D24 YNN5. </w:t>
      </w:r>
    </w:p>
    <w:p w14:paraId="4BA87253" w14:textId="77777777" w:rsidR="00FB7D89" w:rsidRPr="00FD17C0" w:rsidRDefault="00FB7D89" w:rsidP="00FD17C0">
      <w:pPr>
        <w:spacing w:after="0" w:line="240" w:lineRule="auto"/>
        <w:ind w:left="720"/>
        <w:rPr>
          <w:i/>
          <w:iCs/>
        </w:rPr>
      </w:pPr>
      <w:proofErr w:type="spellStart"/>
      <w:r w:rsidRPr="00FD17C0">
        <w:rPr>
          <w:i/>
          <w:iCs/>
        </w:rPr>
        <w:t>Oifigeach</w:t>
      </w:r>
      <w:proofErr w:type="spellEnd"/>
      <w:r w:rsidRPr="00FD17C0">
        <w:rPr>
          <w:i/>
          <w:iCs/>
        </w:rPr>
        <w:t xml:space="preserve"> </w:t>
      </w:r>
      <w:proofErr w:type="spellStart"/>
      <w:r w:rsidRPr="00FD17C0">
        <w:rPr>
          <w:i/>
          <w:iCs/>
        </w:rPr>
        <w:t>Gaeilge</w:t>
      </w:r>
      <w:proofErr w:type="spellEnd"/>
      <w:r w:rsidRPr="00FD17C0">
        <w:rPr>
          <w:i/>
          <w:iCs/>
        </w:rPr>
        <w:t xml:space="preserve">, South Dublin County Council, County Hall, Tallaght, Dublin </w:t>
      </w:r>
    </w:p>
    <w:p w14:paraId="50F142B6" w14:textId="0E13EC7C" w:rsidR="00FD17C0" w:rsidRPr="00FD17C0" w:rsidRDefault="00FB7D89" w:rsidP="009E2DB8">
      <w:pPr>
        <w:ind w:left="720"/>
        <w:rPr>
          <w:i/>
          <w:iCs/>
        </w:rPr>
      </w:pPr>
      <w:r w:rsidRPr="00FD17C0">
        <w:rPr>
          <w:i/>
          <w:iCs/>
        </w:rPr>
        <w:t xml:space="preserve">24, D24 YNN5 </w:t>
      </w:r>
    </w:p>
    <w:p w14:paraId="048A35A0" w14:textId="77777777" w:rsidR="00FB7D89" w:rsidRDefault="00FB7D89" w:rsidP="00FD17C0">
      <w:pPr>
        <w:ind w:left="720"/>
      </w:pPr>
      <w:proofErr w:type="spellStart"/>
      <w:r w:rsidRPr="00FD17C0">
        <w:rPr>
          <w:i/>
          <w:iCs/>
        </w:rPr>
        <w:t>Fón</w:t>
      </w:r>
      <w:proofErr w:type="spellEnd"/>
      <w:r w:rsidRPr="00FD17C0">
        <w:rPr>
          <w:i/>
          <w:iCs/>
        </w:rPr>
        <w:t>/Tel: 01 414 9000</w:t>
      </w:r>
      <w:r w:rsidRPr="00FB7D89">
        <w:t xml:space="preserve"> </w:t>
      </w:r>
    </w:p>
    <w:p w14:paraId="59EF765C" w14:textId="77777777" w:rsidR="00FD17C0" w:rsidRPr="00FB7D89" w:rsidRDefault="00FD17C0" w:rsidP="00FD17C0">
      <w:pPr>
        <w:spacing w:after="0" w:line="240" w:lineRule="auto"/>
        <w:ind w:left="720"/>
      </w:pPr>
    </w:p>
    <w:p w14:paraId="4537DC05" w14:textId="60F224D6" w:rsidR="00FB7D89" w:rsidRPr="00FB7D89" w:rsidRDefault="000266CA" w:rsidP="00FB7D89">
      <w:pPr>
        <w:spacing w:after="0" w:line="240" w:lineRule="auto"/>
      </w:pPr>
      <w:r>
        <w:rPr>
          <w:noProof/>
        </w:rPr>
        <mc:AlternateContent>
          <mc:Choice Requires="wps">
            <w:drawing>
              <wp:anchor distT="0" distB="0" distL="114300" distR="114300" simplePos="0" relativeHeight="251683840" behindDoc="0" locked="0" layoutInCell="1" allowOverlap="1" wp14:anchorId="447C0833" wp14:editId="56E39FDB">
                <wp:simplePos x="0" y="0"/>
                <wp:positionH relativeFrom="column">
                  <wp:posOffset>-590550</wp:posOffset>
                </wp:positionH>
                <wp:positionV relativeFrom="paragraph">
                  <wp:posOffset>-390525</wp:posOffset>
                </wp:positionV>
                <wp:extent cx="6924675" cy="9391650"/>
                <wp:effectExtent l="0" t="0" r="28575" b="19050"/>
                <wp:wrapNone/>
                <wp:docPr id="160446934" name="Rectangle 1"/>
                <wp:cNvGraphicFramePr/>
                <a:graphic xmlns:a="http://schemas.openxmlformats.org/drawingml/2006/main">
                  <a:graphicData uri="http://schemas.microsoft.com/office/word/2010/wordprocessingShape">
                    <wps:wsp>
                      <wps:cNvSpPr/>
                      <wps:spPr>
                        <a:xfrm>
                          <a:off x="0" y="0"/>
                          <a:ext cx="6924675" cy="93916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684B9" id="Rectangle 1" o:spid="_x0000_s1026" style="position:absolute;margin-left:-46.5pt;margin-top:-30.75pt;width:545.25pt;height:7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" filled="f" strokecolor="windowText" strokeweight="1.5pt"/>
            </w:pict>
          </mc:Fallback>
        </mc:AlternateContent>
      </w:r>
      <w:r w:rsidR="00FB7D89" w:rsidRPr="00FB7D89">
        <w:t xml:space="preserve">In the case where the street name results in a street nameplate that will be of </w:t>
      </w:r>
    </w:p>
    <w:p w14:paraId="0B007BB2" w14:textId="77777777" w:rsidR="00FB7D89" w:rsidRPr="00FB7D89" w:rsidRDefault="00FB7D89" w:rsidP="00FB7D89">
      <w:pPr>
        <w:spacing w:after="0" w:line="240" w:lineRule="auto"/>
      </w:pPr>
      <w:r w:rsidRPr="00FB7D89">
        <w:t xml:space="preserve">exceptional length or of a length that will not fit within the constraints of the mounting </w:t>
      </w:r>
    </w:p>
    <w:p w14:paraId="11AD8253" w14:textId="6786A32E" w:rsidR="00FB7D89" w:rsidRPr="00FB7D89" w:rsidRDefault="00FB7D89" w:rsidP="00B03230">
      <w:pPr>
        <w:spacing w:after="0" w:line="240" w:lineRule="auto"/>
      </w:pPr>
      <w:r w:rsidRPr="00FB7D89">
        <w:t xml:space="preserve">location on site, abbreviations may be used. </w:t>
      </w:r>
      <w:r w:rsidR="00B03230" w:rsidRPr="00B03230">
        <w:t>Names may be abbreviated, however the text in Irish is only permitted to be abbreviated where the text in English is also abbreviated</w:t>
      </w:r>
      <w:r w:rsidRPr="00FB7D89">
        <w:t xml:space="preserve">, but only to the permitted abbreviations in Table 2.3.3 of Chapter 2 of the </w:t>
      </w:r>
    </w:p>
    <w:p w14:paraId="486D6CEA" w14:textId="77777777" w:rsidR="00FB7D89" w:rsidRPr="00FB7D89" w:rsidRDefault="00FB7D89" w:rsidP="00FB7D89">
      <w:pPr>
        <w:spacing w:after="0" w:line="240" w:lineRule="auto"/>
      </w:pPr>
      <w:r w:rsidRPr="00FB7D89">
        <w:t xml:space="preserve">Traffic Signs Manual, approved versions issued by the Department of Transport, </w:t>
      </w:r>
    </w:p>
    <w:p w14:paraId="28F820C8" w14:textId="77777777" w:rsidR="00FB7D89" w:rsidRPr="00FB7D89" w:rsidRDefault="00FB7D89" w:rsidP="00FB7D89">
      <w:pPr>
        <w:spacing w:after="0" w:line="240" w:lineRule="auto"/>
      </w:pPr>
      <w:r w:rsidRPr="00FB7D89">
        <w:t xml:space="preserve">Tourism and Sport, or approved versions issued by South Dublin County Council. The </w:t>
      </w:r>
    </w:p>
    <w:tbl>
      <w:tblPr>
        <w:tblStyle w:val="TableGrid"/>
        <w:tblpPr w:leftFromText="180" w:rightFromText="180" w:vertAnchor="text" w:horzAnchor="margin" w:tblpXSpec="center" w:tblpY="435"/>
        <w:tblW w:w="0" w:type="auto"/>
        <w:tblLook w:val="04A0" w:firstRow="1" w:lastRow="0" w:firstColumn="1" w:lastColumn="0" w:noHBand="0" w:noVBand="1"/>
      </w:tblPr>
      <w:tblGrid>
        <w:gridCol w:w="2245"/>
        <w:gridCol w:w="2008"/>
      </w:tblGrid>
      <w:tr w:rsidR="005340C2" w14:paraId="39456378" w14:textId="77777777" w:rsidTr="005340C2">
        <w:tc>
          <w:tcPr>
            <w:tcW w:w="2245" w:type="dxa"/>
            <w:shd w:val="clear" w:color="auto" w:fill="D1D1D1" w:themeFill="background2" w:themeFillShade="E6"/>
          </w:tcPr>
          <w:p w14:paraId="4F607FB5" w14:textId="77777777" w:rsidR="005340C2" w:rsidRPr="005340C2" w:rsidRDefault="005340C2" w:rsidP="00467D1E">
            <w:pPr>
              <w:rPr>
                <w:b/>
                <w:bCs/>
              </w:rPr>
            </w:pPr>
            <w:r w:rsidRPr="005340C2">
              <w:rPr>
                <w:b/>
                <w:bCs/>
              </w:rPr>
              <w:t>Term</w:t>
            </w:r>
          </w:p>
        </w:tc>
        <w:tc>
          <w:tcPr>
            <w:tcW w:w="2008" w:type="dxa"/>
            <w:shd w:val="clear" w:color="auto" w:fill="D1D1D1" w:themeFill="background2" w:themeFillShade="E6"/>
          </w:tcPr>
          <w:p w14:paraId="44101D6B" w14:textId="77777777" w:rsidR="005340C2" w:rsidRPr="005340C2" w:rsidRDefault="005340C2" w:rsidP="00467D1E">
            <w:pPr>
              <w:rPr>
                <w:b/>
                <w:bCs/>
              </w:rPr>
            </w:pPr>
            <w:r w:rsidRPr="005340C2">
              <w:rPr>
                <w:b/>
                <w:bCs/>
              </w:rPr>
              <w:t>Approved Abbreviation</w:t>
            </w:r>
          </w:p>
        </w:tc>
      </w:tr>
      <w:tr w:rsidR="005340C2" w14:paraId="14E60FDA" w14:textId="77777777" w:rsidTr="005340C2">
        <w:tc>
          <w:tcPr>
            <w:tcW w:w="2245" w:type="dxa"/>
          </w:tcPr>
          <w:p w14:paraId="3605C504" w14:textId="4E7D00D2" w:rsidR="005340C2" w:rsidRDefault="005340C2" w:rsidP="00467D1E">
            <w:r>
              <w:t>Baile</w:t>
            </w:r>
          </w:p>
        </w:tc>
        <w:tc>
          <w:tcPr>
            <w:tcW w:w="2008" w:type="dxa"/>
          </w:tcPr>
          <w:p w14:paraId="1663FCCD" w14:textId="49563040" w:rsidR="005340C2" w:rsidRDefault="00467D1E" w:rsidP="00467D1E">
            <w:r>
              <w:t>B.</w:t>
            </w:r>
          </w:p>
        </w:tc>
      </w:tr>
      <w:tr w:rsidR="005340C2" w14:paraId="45C1DC07" w14:textId="77777777" w:rsidTr="005340C2">
        <w:tc>
          <w:tcPr>
            <w:tcW w:w="2245" w:type="dxa"/>
          </w:tcPr>
          <w:p w14:paraId="58FAEDB1" w14:textId="2FEC00FE" w:rsidR="005340C2" w:rsidRDefault="005340C2" w:rsidP="00467D1E">
            <w:proofErr w:type="spellStart"/>
            <w:r>
              <w:t>Caisle</w:t>
            </w:r>
            <w:r w:rsidR="00EE1FF7" w:rsidRPr="00EE1FF7">
              <w:t>á</w:t>
            </w:r>
            <w:r w:rsidR="00EE1FF7">
              <w:t>n</w:t>
            </w:r>
            <w:proofErr w:type="spellEnd"/>
          </w:p>
        </w:tc>
        <w:tc>
          <w:tcPr>
            <w:tcW w:w="2008" w:type="dxa"/>
          </w:tcPr>
          <w:p w14:paraId="2D7D94CA" w14:textId="0D971F34" w:rsidR="005340C2" w:rsidRDefault="00467D1E" w:rsidP="00467D1E">
            <w:proofErr w:type="spellStart"/>
            <w:r>
              <w:t>Cais</w:t>
            </w:r>
            <w:proofErr w:type="spellEnd"/>
            <w:r>
              <w:t>.</w:t>
            </w:r>
          </w:p>
        </w:tc>
      </w:tr>
      <w:tr w:rsidR="005340C2" w14:paraId="63D8203F" w14:textId="77777777" w:rsidTr="005340C2">
        <w:tc>
          <w:tcPr>
            <w:tcW w:w="2245" w:type="dxa"/>
          </w:tcPr>
          <w:p w14:paraId="3922DFCB" w14:textId="1A44FF73" w:rsidR="005340C2" w:rsidRDefault="00EE1FF7" w:rsidP="00467D1E">
            <w:proofErr w:type="spellStart"/>
            <w:r w:rsidRPr="00EE1FF7">
              <w:t>Droichead</w:t>
            </w:r>
            <w:proofErr w:type="spellEnd"/>
          </w:p>
        </w:tc>
        <w:tc>
          <w:tcPr>
            <w:tcW w:w="2008" w:type="dxa"/>
          </w:tcPr>
          <w:p w14:paraId="09F05421" w14:textId="3F96C944" w:rsidR="005340C2" w:rsidRDefault="00467D1E" w:rsidP="00467D1E">
            <w:r>
              <w:t>Dr.</w:t>
            </w:r>
          </w:p>
        </w:tc>
      </w:tr>
      <w:tr w:rsidR="005340C2" w14:paraId="55357A22" w14:textId="77777777" w:rsidTr="005340C2">
        <w:tc>
          <w:tcPr>
            <w:tcW w:w="2245" w:type="dxa"/>
          </w:tcPr>
          <w:p w14:paraId="7559FBCE" w14:textId="13FEEF2F" w:rsidR="005340C2" w:rsidRDefault="00467D1E" w:rsidP="00467D1E">
            <w:proofErr w:type="spellStart"/>
            <w:r w:rsidRPr="00467D1E">
              <w:t>Mainistir</w:t>
            </w:r>
            <w:proofErr w:type="spellEnd"/>
          </w:p>
        </w:tc>
        <w:tc>
          <w:tcPr>
            <w:tcW w:w="2008" w:type="dxa"/>
          </w:tcPr>
          <w:p w14:paraId="181E15C2" w14:textId="3DE28AB7" w:rsidR="005340C2" w:rsidRDefault="00467D1E" w:rsidP="00467D1E">
            <w:r>
              <w:t>Main.</w:t>
            </w:r>
          </w:p>
        </w:tc>
      </w:tr>
      <w:tr w:rsidR="005340C2" w14:paraId="50131259" w14:textId="77777777" w:rsidTr="005340C2">
        <w:tc>
          <w:tcPr>
            <w:tcW w:w="2245" w:type="dxa"/>
          </w:tcPr>
          <w:p w14:paraId="7F9B4F34" w14:textId="1DF73BDA" w:rsidR="005340C2" w:rsidRDefault="00467D1E" w:rsidP="00467D1E">
            <w:proofErr w:type="spellStart"/>
            <w:r w:rsidRPr="00467D1E">
              <w:t>Bóthar</w:t>
            </w:r>
            <w:proofErr w:type="spellEnd"/>
          </w:p>
        </w:tc>
        <w:tc>
          <w:tcPr>
            <w:tcW w:w="2008" w:type="dxa"/>
          </w:tcPr>
          <w:p w14:paraId="043A6A77" w14:textId="6E1F6CEA" w:rsidR="005340C2" w:rsidRDefault="00467D1E" w:rsidP="00467D1E">
            <w:r>
              <w:t>Br</w:t>
            </w:r>
          </w:p>
        </w:tc>
      </w:tr>
    </w:tbl>
    <w:p w14:paraId="62CAF0FD" w14:textId="77777777" w:rsidR="009E2DB8" w:rsidRDefault="00FB7D89" w:rsidP="00467D1E">
      <w:r w:rsidRPr="00FB7D89">
        <w:t>table below is extracted from Table 2.3.3 of Chapter 2 of the Traffic Signs Manual:</w:t>
      </w:r>
      <w:r>
        <w:cr/>
      </w:r>
    </w:p>
    <w:p w14:paraId="07AAD7F6" w14:textId="216CA8CE" w:rsidR="0085303D" w:rsidRDefault="0085303D" w:rsidP="0085303D">
      <w:pPr>
        <w:spacing w:after="0" w:line="240" w:lineRule="auto"/>
      </w:pPr>
      <w:r>
        <w:rPr>
          <w:noProof/>
        </w:rPr>
        <mc:AlternateContent>
          <mc:Choice Requires="wps">
            <w:drawing>
              <wp:anchor distT="0" distB="0" distL="114300" distR="114300" simplePos="0" relativeHeight="251689984" behindDoc="0" locked="0" layoutInCell="1" allowOverlap="1" wp14:anchorId="4726D5DD" wp14:editId="13EBB21A">
                <wp:simplePos x="0" y="0"/>
                <wp:positionH relativeFrom="column">
                  <wp:posOffset>-76200</wp:posOffset>
                </wp:positionH>
                <wp:positionV relativeFrom="paragraph">
                  <wp:posOffset>1136650</wp:posOffset>
                </wp:positionV>
                <wp:extent cx="6038850" cy="885825"/>
                <wp:effectExtent l="0" t="0" r="0" b="9525"/>
                <wp:wrapNone/>
                <wp:docPr id="1438492491" name="Text Box 14"/>
                <wp:cNvGraphicFramePr/>
                <a:graphic xmlns:a="http://schemas.openxmlformats.org/drawingml/2006/main">
                  <a:graphicData uri="http://schemas.microsoft.com/office/word/2010/wordprocessingShape">
                    <wps:wsp>
                      <wps:cNvSpPr txBox="1"/>
                      <wps:spPr>
                        <a:xfrm>
                          <a:off x="0" y="0"/>
                          <a:ext cx="6038850" cy="885825"/>
                        </a:xfrm>
                        <a:prstGeom prst="rect">
                          <a:avLst/>
                        </a:prstGeom>
                        <a:solidFill>
                          <a:schemeClr val="lt1"/>
                        </a:solidFill>
                        <a:ln w="6350">
                          <a:noFill/>
                        </a:ln>
                      </wps:spPr>
                      <wps:txbx>
                        <w:txbxContent>
                          <w:p w14:paraId="4403C422" w14:textId="201003C0" w:rsidR="0085303D" w:rsidRDefault="0085303D" w:rsidP="0085303D">
                            <w:pPr>
                              <w:jc w:val="center"/>
                            </w:pPr>
                            <w:r w:rsidRPr="0085303D">
                              <w:t>The Irish abbreviations may only be used if the English version is also abbreviated</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26D5DD" id="_x0000_t202" coordsize="21600,21600" o:spt="202" path="m,l,21600r21600,l21600,xe">
                <v:stroke joinstyle="miter"/>
                <v:path gradientshapeok="t" o:connecttype="rect"/>
              </v:shapetype>
              <v:shape id="Text Box 14" o:spid="_x0000_s1030" type="#_x0000_t202" style="position:absolute;margin-left:-6pt;margin-top:89.5pt;width:475.5pt;height:69.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" fillcolor="white [3201]" stroked="f" strokeweight=".5pt">
                <v:textbox>
                  <w:txbxContent>
                    <w:p w14:paraId="4403C422" w14:textId="201003C0" w:rsidR="0085303D" w:rsidRDefault="0085303D" w:rsidP="0085303D">
                      <w:pPr>
                        <w:jc w:val="center"/>
                      </w:pPr>
                      <w:r w:rsidRPr="0085303D">
                        <w:t>The Irish abbreviations may only be used if the English version is also abbreviated</w:t>
                      </w:r>
                      <w:r>
                        <w:t>.</w:t>
                      </w:r>
                    </w:p>
                  </w:txbxContent>
                </v:textbox>
              </v:shape>
            </w:pict>
          </mc:Fallback>
        </mc:AlternateContent>
      </w:r>
      <w:r w:rsidR="000266CA">
        <w:rPr>
          <w:noProof/>
        </w:rPr>
        <mc:AlternateContent>
          <mc:Choice Requires="wps">
            <w:drawing>
              <wp:anchor distT="0" distB="0" distL="114300" distR="114300" simplePos="0" relativeHeight="251685888" behindDoc="0" locked="0" layoutInCell="1" allowOverlap="1" wp14:anchorId="1D35ADBA" wp14:editId="5F74A98D">
                <wp:simplePos x="0" y="0"/>
                <wp:positionH relativeFrom="column">
                  <wp:posOffset>1990725</wp:posOffset>
                </wp:positionH>
                <wp:positionV relativeFrom="paragraph">
                  <wp:posOffset>7095490</wp:posOffset>
                </wp:positionV>
                <wp:extent cx="1847850" cy="276225"/>
                <wp:effectExtent l="0" t="0" r="0" b="0"/>
                <wp:wrapNone/>
                <wp:docPr id="90033108" name="Text Box 2"/>
                <wp:cNvGraphicFramePr/>
                <a:graphic xmlns:a="http://schemas.openxmlformats.org/drawingml/2006/main">
                  <a:graphicData uri="http://schemas.microsoft.com/office/word/2010/wordprocessingShape">
                    <wps:wsp>
                      <wps:cNvSpPr txBox="1"/>
                      <wps:spPr>
                        <a:xfrm>
                          <a:off x="0" y="0"/>
                          <a:ext cx="1847850" cy="276225"/>
                        </a:xfrm>
                        <a:prstGeom prst="rect">
                          <a:avLst/>
                        </a:prstGeom>
                        <a:noFill/>
                        <a:ln w="6350">
                          <a:noFill/>
                        </a:ln>
                      </wps:spPr>
                      <wps:txbx>
                        <w:txbxContent>
                          <w:p w14:paraId="35C5B314" w14:textId="514826D6" w:rsidR="000266CA" w:rsidRPr="001123BF" w:rsidRDefault="000266CA" w:rsidP="000266CA">
                            <w:pPr>
                              <w:jc w:val="center"/>
                              <w:rPr>
                                <w:lang w:val="en-GB"/>
                              </w:rPr>
                            </w:pPr>
                            <w:r>
                              <w:rPr>
                                <w:lang w:val="en-GB"/>
                              </w:rPr>
                              <w:t>Page 4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35ADBA" id="_x0000_s1030" type="#_x0000_t202" style="position:absolute;left:0;text-align:left;margin-left:156.75pt;margin-top:558.7pt;width:145.5pt;height:21.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" filled="f" stroked="f" strokeweight=".5pt">
                <v:textbox>
                  <w:txbxContent>
                    <w:p w14:paraId="35C5B314" w14:textId="514826D6" w:rsidR="000266CA" w:rsidRPr="001123BF" w:rsidRDefault="000266CA" w:rsidP="000266CA">
                      <w:pPr>
                        <w:jc w:val="center"/>
                        <w:rPr>
                          <w:lang w:val="en-GB"/>
                        </w:rPr>
                      </w:pPr>
                      <w:r>
                        <w:rPr>
                          <w:lang w:val="en-GB"/>
                        </w:rPr>
                        <w:t>Page 4 of 6</w:t>
                      </w:r>
                    </w:p>
                  </w:txbxContent>
                </v:textbox>
              </v:shape>
            </w:pict>
          </mc:Fallback>
        </mc:AlternateContent>
      </w:r>
      <w:r w:rsidR="00372288">
        <w:br w:type="page"/>
      </w:r>
    </w:p>
    <w:p w14:paraId="78D3AA23" w14:textId="77777777" w:rsidR="00372288" w:rsidRDefault="00372288" w:rsidP="00372288">
      <w:r>
        <w:rPr>
          <w:noProof/>
        </w:rPr>
        <w:lastRenderedPageBreak/>
        <mc:AlternateContent>
          <mc:Choice Requires="wps">
            <w:drawing>
              <wp:anchor distT="0" distB="0" distL="114300" distR="114300" simplePos="0" relativeHeight="251679744" behindDoc="0" locked="0" layoutInCell="1" allowOverlap="1" wp14:anchorId="6B32EB30" wp14:editId="1B756EA0">
                <wp:simplePos x="0" y="0"/>
                <wp:positionH relativeFrom="column">
                  <wp:posOffset>2305050</wp:posOffset>
                </wp:positionH>
                <wp:positionV relativeFrom="paragraph">
                  <wp:posOffset>8562975</wp:posOffset>
                </wp:positionV>
                <wp:extent cx="1847850" cy="276225"/>
                <wp:effectExtent l="0" t="0" r="0" b="0"/>
                <wp:wrapNone/>
                <wp:docPr id="1793873569" name="Text Box 2"/>
                <wp:cNvGraphicFramePr/>
                <a:graphic xmlns:a="http://schemas.openxmlformats.org/drawingml/2006/main">
                  <a:graphicData uri="http://schemas.microsoft.com/office/word/2010/wordprocessingShape">
                    <wps:wsp>
                      <wps:cNvSpPr txBox="1"/>
                      <wps:spPr>
                        <a:xfrm>
                          <a:off x="0" y="0"/>
                          <a:ext cx="1847850" cy="276225"/>
                        </a:xfrm>
                        <a:prstGeom prst="rect">
                          <a:avLst/>
                        </a:prstGeom>
                        <a:noFill/>
                        <a:ln w="6350">
                          <a:noFill/>
                        </a:ln>
                      </wps:spPr>
                      <wps:txbx>
                        <w:txbxContent>
                          <w:p w14:paraId="0F1D79BB" w14:textId="1F7EE994" w:rsidR="00372288" w:rsidRPr="001123BF" w:rsidRDefault="00372288" w:rsidP="00372288">
                            <w:pPr>
                              <w:rPr>
                                <w:lang w:val="en-GB"/>
                              </w:rPr>
                            </w:pPr>
                            <w:r>
                              <w:rPr>
                                <w:lang w:val="en-GB"/>
                              </w:rPr>
                              <w:t xml:space="preserve">Page </w:t>
                            </w:r>
                            <w:r w:rsidR="000266CA">
                              <w:rPr>
                                <w:lang w:val="en-GB"/>
                              </w:rPr>
                              <w:t>5</w:t>
                            </w:r>
                            <w:r>
                              <w:rPr>
                                <w:lang w:val="en-GB"/>
                              </w:rPr>
                              <w:t xml:space="preserve"> of </w:t>
                            </w:r>
                            <w:r w:rsidR="000266CA">
                              <w:rPr>
                                <w:lang w:val="en-G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32EB30" id="_x0000_s1031" type="#_x0000_t202" style="position:absolute;margin-left:181.5pt;margin-top:674.25pt;width:145.5pt;height:21.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" filled="f" stroked="f" strokeweight=".5pt">
                <v:textbox>
                  <w:txbxContent>
                    <w:p w14:paraId="0F1D79BB" w14:textId="1F7EE994" w:rsidR="00372288" w:rsidRPr="001123BF" w:rsidRDefault="00372288" w:rsidP="00372288">
                      <w:pPr>
                        <w:rPr>
                          <w:lang w:val="en-GB"/>
                        </w:rPr>
                      </w:pPr>
                      <w:r>
                        <w:rPr>
                          <w:lang w:val="en-GB"/>
                        </w:rPr>
                        <w:t xml:space="preserve">Page </w:t>
                      </w:r>
                      <w:r w:rsidR="000266CA">
                        <w:rPr>
                          <w:lang w:val="en-GB"/>
                        </w:rPr>
                        <w:t>5</w:t>
                      </w:r>
                      <w:r>
                        <w:rPr>
                          <w:lang w:val="en-GB"/>
                        </w:rPr>
                        <w:t xml:space="preserve"> of </w:t>
                      </w:r>
                      <w:r w:rsidR="000266CA">
                        <w:rPr>
                          <w:lang w:val="en-GB"/>
                        </w:rPr>
                        <w:t>6</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321B00B" wp14:editId="3DB86455">
                <wp:simplePos x="0" y="0"/>
                <wp:positionH relativeFrom="column">
                  <wp:posOffset>-571500</wp:posOffset>
                </wp:positionH>
                <wp:positionV relativeFrom="paragraph">
                  <wp:posOffset>-428625</wp:posOffset>
                </wp:positionV>
                <wp:extent cx="6924675" cy="9391650"/>
                <wp:effectExtent l="0" t="0" r="28575" b="19050"/>
                <wp:wrapNone/>
                <wp:docPr id="1802251419" name="Rectangle 1"/>
                <wp:cNvGraphicFramePr/>
                <a:graphic xmlns:a="http://schemas.openxmlformats.org/drawingml/2006/main">
                  <a:graphicData uri="http://schemas.microsoft.com/office/word/2010/wordprocessingShape">
                    <wps:wsp>
                      <wps:cNvSpPr/>
                      <wps:spPr>
                        <a:xfrm>
                          <a:off x="0" y="0"/>
                          <a:ext cx="6924675" cy="93916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2BF24" id="Rectangle 1" o:spid="_x0000_s1026" style="position:absolute;margin-left:-45pt;margin-top:-33.75pt;width:545.25pt;height:7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" filled="f" strokecolor="windowText" strokeweight="1.5pt"/>
            </w:pict>
          </mc:Fallback>
        </mc:AlternateContent>
      </w:r>
    </w:p>
    <w:p w14:paraId="25CD3720" w14:textId="77777777" w:rsidR="00DE58D4" w:rsidRPr="00DE58D4" w:rsidRDefault="00DE58D4" w:rsidP="00DE58D4">
      <w:pPr>
        <w:spacing w:after="0" w:line="240" w:lineRule="auto"/>
        <w:rPr>
          <w:b/>
          <w:bCs/>
          <w:u w:val="single"/>
        </w:rPr>
      </w:pPr>
      <w:r w:rsidRPr="00DE58D4">
        <w:rPr>
          <w:b/>
          <w:bCs/>
          <w:u w:val="single"/>
        </w:rPr>
        <w:t>Mounting</w:t>
      </w:r>
    </w:p>
    <w:p w14:paraId="4CC891C7" w14:textId="77777777" w:rsidR="00DE58D4" w:rsidRPr="00DE58D4" w:rsidRDefault="00DE58D4" w:rsidP="00DE58D4">
      <w:pPr>
        <w:spacing w:after="0" w:line="240" w:lineRule="auto"/>
      </w:pPr>
      <w:r w:rsidRPr="00DE58D4">
        <w:t xml:space="preserve">Mounting holes are to be countersunk and located at a maximum spacing of 300mm </w:t>
      </w:r>
    </w:p>
    <w:p w14:paraId="458D6040" w14:textId="77777777" w:rsidR="00DE58D4" w:rsidRPr="00DE58D4" w:rsidRDefault="00DE58D4" w:rsidP="00DE58D4">
      <w:pPr>
        <w:spacing w:after="0" w:line="240" w:lineRule="auto"/>
      </w:pPr>
      <w:r w:rsidRPr="00DE58D4">
        <w:t xml:space="preserve">horizontally along the top and bottom borders of the nameplate. All mounting holes are </w:t>
      </w:r>
    </w:p>
    <w:p w14:paraId="73FC13CF" w14:textId="4B98309B" w:rsidR="00D01922" w:rsidRPr="00DE58D4" w:rsidRDefault="00DE58D4" w:rsidP="00D01922">
      <w:r w:rsidRPr="00DE58D4">
        <w:t>to be used for affixing the nameplate in place.</w:t>
      </w:r>
    </w:p>
    <w:p w14:paraId="631CEE2E" w14:textId="77777777" w:rsidR="00DE58D4" w:rsidRPr="00DE58D4" w:rsidRDefault="00DE58D4" w:rsidP="00DE58D4">
      <w:pPr>
        <w:spacing w:after="0" w:line="240" w:lineRule="auto"/>
      </w:pPr>
      <w:r w:rsidRPr="00DE58D4">
        <w:t xml:space="preserve">Where signs are to be free standing, the frame shall be made of 3mm gauge 40mm </w:t>
      </w:r>
    </w:p>
    <w:p w14:paraId="67EA4C86" w14:textId="77777777" w:rsidR="00DE58D4" w:rsidRPr="00DE58D4" w:rsidRDefault="00DE58D4" w:rsidP="00DE58D4">
      <w:pPr>
        <w:spacing w:after="0" w:line="240" w:lineRule="auto"/>
      </w:pPr>
      <w:r w:rsidRPr="00DE58D4">
        <w:t xml:space="preserve">square steel hollow section with welded joints. Plastic closing caps are to be provided on </w:t>
      </w:r>
    </w:p>
    <w:p w14:paraId="2286AD83" w14:textId="77777777" w:rsidR="00DE58D4" w:rsidRPr="00DE58D4" w:rsidRDefault="00DE58D4" w:rsidP="00DE58D4">
      <w:pPr>
        <w:spacing w:after="0" w:line="240" w:lineRule="auto"/>
      </w:pPr>
      <w:r w:rsidRPr="00DE58D4">
        <w:t xml:space="preserve">any part of the frame which is open. Frames and legs to be hot dipped galvanised to </w:t>
      </w:r>
    </w:p>
    <w:p w14:paraId="4754915A" w14:textId="77777777" w:rsidR="00D01922" w:rsidRDefault="00DE58D4" w:rsidP="00DE58D4">
      <w:r w:rsidRPr="00DE58D4">
        <w:t>B.S.729. The nameplate is to be screwed or riveted and capped to the frame.</w:t>
      </w:r>
    </w:p>
    <w:p w14:paraId="6269AB3D" w14:textId="39F0009E" w:rsidR="00DE58D4" w:rsidRPr="00DE58D4" w:rsidRDefault="00DE58D4" w:rsidP="00DE58D4">
      <w:pPr>
        <w:spacing w:after="0" w:line="240" w:lineRule="auto"/>
      </w:pPr>
      <w:r w:rsidRPr="00DE58D4">
        <w:t xml:space="preserve">The legs must be of sufficient length to provide bearing within the foundation and to </w:t>
      </w:r>
    </w:p>
    <w:p w14:paraId="0ADB26E5" w14:textId="77777777" w:rsidR="00DE58D4" w:rsidRPr="00DE58D4" w:rsidRDefault="00DE58D4" w:rsidP="00DE58D4">
      <w:pPr>
        <w:spacing w:after="0" w:line="240" w:lineRule="auto"/>
      </w:pPr>
      <w:r w:rsidRPr="00DE58D4">
        <w:t xml:space="preserve">prevent overturning/vandalism. Bearing length is to be a minimum of 300mm when </w:t>
      </w:r>
    </w:p>
    <w:p w14:paraId="146FC99B" w14:textId="77777777" w:rsidR="00DE58D4" w:rsidRPr="00DE58D4" w:rsidRDefault="00DE58D4" w:rsidP="00DE58D4">
      <w:pPr>
        <w:spacing w:after="0" w:line="240" w:lineRule="auto"/>
      </w:pPr>
      <w:r w:rsidRPr="00DE58D4">
        <w:t xml:space="preserve">installed in a concrete footpath, and 450-600mm when surrounded by a concrete base </w:t>
      </w:r>
    </w:p>
    <w:p w14:paraId="7DAF9C01" w14:textId="10541CB8" w:rsidR="00D01922" w:rsidRPr="00DE58D4" w:rsidRDefault="00DE58D4" w:rsidP="00D01922">
      <w:r w:rsidRPr="00DE58D4">
        <w:t xml:space="preserve">and installed in a grass verge. </w:t>
      </w:r>
    </w:p>
    <w:p w14:paraId="5576275D" w14:textId="77777777" w:rsidR="00DE58D4" w:rsidRPr="00DE58D4" w:rsidRDefault="00DE58D4" w:rsidP="00DE58D4">
      <w:pPr>
        <w:spacing w:after="0" w:line="240" w:lineRule="auto"/>
      </w:pPr>
      <w:r w:rsidRPr="00DE58D4">
        <w:t xml:space="preserve">Prior to excavation of the foundation, a Cable Avoidance Tool and/or Ground </w:t>
      </w:r>
    </w:p>
    <w:p w14:paraId="30D10868" w14:textId="77777777" w:rsidR="00DE58D4" w:rsidRPr="00DE58D4" w:rsidRDefault="00DE58D4" w:rsidP="00DE58D4">
      <w:pPr>
        <w:spacing w:after="0" w:line="240" w:lineRule="auto"/>
      </w:pPr>
      <w:r w:rsidRPr="00DE58D4">
        <w:t xml:space="preserve">Penetrating Radar must be used to establish the locations of any underground services </w:t>
      </w:r>
    </w:p>
    <w:p w14:paraId="0C67DFD6" w14:textId="48ACEC92" w:rsidR="000D6698" w:rsidRPr="00DE58D4" w:rsidRDefault="00DE58D4" w:rsidP="000D6698">
      <w:proofErr w:type="gramStart"/>
      <w:r w:rsidRPr="00DE58D4">
        <w:t>in the area of</w:t>
      </w:r>
      <w:proofErr w:type="gramEnd"/>
      <w:r w:rsidRPr="00DE58D4">
        <w:t xml:space="preserve"> the installation. </w:t>
      </w:r>
    </w:p>
    <w:p w14:paraId="4A7BF1A2" w14:textId="77777777" w:rsidR="00DE58D4" w:rsidRPr="00DE58D4" w:rsidRDefault="00DE58D4" w:rsidP="00DE58D4">
      <w:pPr>
        <w:spacing w:after="0" w:line="240" w:lineRule="auto"/>
      </w:pPr>
      <w:r w:rsidRPr="00DE58D4">
        <w:t xml:space="preserve">Where the street nameplate is to be mounted to a wall, suitable </w:t>
      </w:r>
      <w:proofErr w:type="spellStart"/>
      <w:r w:rsidRPr="00DE58D4">
        <w:t>rawlplugs</w:t>
      </w:r>
      <w:proofErr w:type="spellEnd"/>
      <w:r w:rsidRPr="00DE58D4">
        <w:t xml:space="preserve"> and 5mm </w:t>
      </w:r>
    </w:p>
    <w:p w14:paraId="0FF1B842" w14:textId="77777777" w:rsidR="00DE58D4" w:rsidRPr="00DE58D4" w:rsidRDefault="00DE58D4" w:rsidP="00DE58D4">
      <w:pPr>
        <w:spacing w:after="0" w:line="240" w:lineRule="auto"/>
      </w:pPr>
      <w:r w:rsidRPr="00DE58D4">
        <w:t xml:space="preserve">diameter </w:t>
      </w:r>
      <w:proofErr w:type="spellStart"/>
      <w:r w:rsidRPr="00DE58D4">
        <w:t>masonary</w:t>
      </w:r>
      <w:proofErr w:type="spellEnd"/>
      <w:r w:rsidRPr="00DE58D4">
        <w:t xml:space="preserve"> screws are to be used. The length of the screw shall be dependent </w:t>
      </w:r>
    </w:p>
    <w:p w14:paraId="47367EBD" w14:textId="77777777" w:rsidR="00DE58D4" w:rsidRPr="00DE58D4" w:rsidRDefault="00DE58D4" w:rsidP="00DE58D4">
      <w:pPr>
        <w:spacing w:after="0" w:line="240" w:lineRule="auto"/>
      </w:pPr>
      <w:r w:rsidRPr="00DE58D4">
        <w:t xml:space="preserve">on the surface roughness of the mounting surface but should not be less than 60mm. </w:t>
      </w:r>
    </w:p>
    <w:p w14:paraId="6BA5F034" w14:textId="102F8E2C" w:rsidR="000D6698" w:rsidRPr="00DE58D4" w:rsidRDefault="00DE58D4" w:rsidP="000D6698">
      <w:r w:rsidRPr="00DE58D4">
        <w:t xml:space="preserve">Screws of differing lengths are to be used as follows: </w:t>
      </w:r>
    </w:p>
    <w:p w14:paraId="3B8314A6" w14:textId="77777777" w:rsidR="00DE58D4" w:rsidRPr="00DE58D4" w:rsidRDefault="00DE58D4" w:rsidP="000D6698">
      <w:pPr>
        <w:spacing w:after="0" w:line="240" w:lineRule="auto"/>
        <w:ind w:left="720"/>
      </w:pPr>
      <w:r w:rsidRPr="00DE58D4">
        <w:t xml:space="preserve">1. Signs &lt;1000mm in length – masonry screws of 60mm length used. </w:t>
      </w:r>
    </w:p>
    <w:p w14:paraId="2EBBF23B" w14:textId="77777777" w:rsidR="00DE58D4" w:rsidRPr="00DE58D4" w:rsidRDefault="00DE58D4" w:rsidP="000D6698">
      <w:pPr>
        <w:spacing w:after="0" w:line="240" w:lineRule="auto"/>
        <w:ind w:left="720"/>
      </w:pPr>
      <w:r w:rsidRPr="00DE58D4">
        <w:t xml:space="preserve">2. Signs &gt;1000mm in length – masonry screws of 80mm length used. </w:t>
      </w:r>
    </w:p>
    <w:p w14:paraId="7B4897AC" w14:textId="77777777" w:rsidR="00DE58D4" w:rsidRPr="00DE58D4" w:rsidRDefault="00DE58D4" w:rsidP="000D6698">
      <w:pPr>
        <w:spacing w:after="0" w:line="240" w:lineRule="auto"/>
        <w:ind w:left="720"/>
      </w:pPr>
      <w:r w:rsidRPr="00DE58D4">
        <w:t xml:space="preserve">3. Signs which are mounted on walls with a high degree of surface roughness (e.g. </w:t>
      </w:r>
    </w:p>
    <w:p w14:paraId="2AEFA450" w14:textId="77777777" w:rsidR="00DE58D4" w:rsidRPr="00DE58D4" w:rsidRDefault="00DE58D4" w:rsidP="000D6698">
      <w:pPr>
        <w:spacing w:after="0" w:line="240" w:lineRule="auto"/>
        <w:ind w:left="720"/>
      </w:pPr>
      <w:r w:rsidRPr="00DE58D4">
        <w:t xml:space="preserve">pebble dash etc.) – masonry screws of 100mm length used. </w:t>
      </w:r>
    </w:p>
    <w:p w14:paraId="7377CE2B" w14:textId="77777777" w:rsidR="00D01922" w:rsidRDefault="00D01922" w:rsidP="00DE58D4">
      <w:pPr>
        <w:rPr>
          <w:b/>
          <w:bCs/>
          <w:u w:val="single"/>
        </w:rPr>
      </w:pPr>
    </w:p>
    <w:p w14:paraId="467F4A3C" w14:textId="54CA6454" w:rsidR="00DE58D4" w:rsidRPr="00D01922" w:rsidRDefault="00DE58D4" w:rsidP="00DE58D4">
      <w:pPr>
        <w:spacing w:after="0" w:line="240" w:lineRule="auto"/>
        <w:rPr>
          <w:b/>
          <w:bCs/>
          <w:u w:val="single"/>
        </w:rPr>
      </w:pPr>
      <w:r w:rsidRPr="00D01922">
        <w:rPr>
          <w:b/>
          <w:bCs/>
          <w:u w:val="single"/>
        </w:rPr>
        <w:t xml:space="preserve">Locating Street Nameplates </w:t>
      </w:r>
    </w:p>
    <w:p w14:paraId="1C4FA9FA" w14:textId="77777777" w:rsidR="00DE58D4" w:rsidRPr="00DE58D4" w:rsidRDefault="00DE58D4" w:rsidP="00DE58D4">
      <w:pPr>
        <w:spacing w:after="0" w:line="240" w:lineRule="auto"/>
      </w:pPr>
      <w:r w:rsidRPr="00DE58D4">
        <w:t xml:space="preserve">Street nameplates should be fixed as near as practicable to street corners, </w:t>
      </w:r>
      <w:proofErr w:type="gramStart"/>
      <w:r w:rsidRPr="00DE58D4">
        <w:t>so as to</w:t>
      </w:r>
      <w:proofErr w:type="gramEnd"/>
      <w:r w:rsidRPr="00DE58D4">
        <w:t xml:space="preserve"> be </w:t>
      </w:r>
    </w:p>
    <w:p w14:paraId="3738AEEB" w14:textId="77777777" w:rsidR="00DE58D4" w:rsidRPr="00DE58D4" w:rsidRDefault="00DE58D4" w:rsidP="00DE58D4">
      <w:pPr>
        <w:spacing w:after="0" w:line="240" w:lineRule="auto"/>
      </w:pPr>
      <w:r w:rsidRPr="00DE58D4">
        <w:t xml:space="preserve">legible by drivers and pedestrians. The nameplate should be positioned to ensure that </w:t>
      </w:r>
    </w:p>
    <w:p w14:paraId="149B31B5" w14:textId="77777777" w:rsidR="00DE58D4" w:rsidRPr="00DE58D4" w:rsidRDefault="00DE58D4" w:rsidP="00DE58D4">
      <w:pPr>
        <w:spacing w:after="0" w:line="240" w:lineRule="auto"/>
      </w:pPr>
      <w:r w:rsidRPr="00DE58D4">
        <w:t xml:space="preserve">vehicles and pedestrians that are entering a street for the first time can read the </w:t>
      </w:r>
    </w:p>
    <w:p w14:paraId="1F14703A" w14:textId="77777777" w:rsidR="000D6698" w:rsidRDefault="00DE58D4" w:rsidP="00DE58D4">
      <w:r w:rsidRPr="00DE58D4">
        <w:t xml:space="preserve">nameplate. </w:t>
      </w:r>
    </w:p>
    <w:p w14:paraId="35AB9DA7" w14:textId="47AEFC5E" w:rsidR="00DE58D4" w:rsidRPr="00DE58D4" w:rsidRDefault="00DE58D4" w:rsidP="00DE58D4">
      <w:pPr>
        <w:spacing w:after="0" w:line="240" w:lineRule="auto"/>
      </w:pPr>
      <w:r w:rsidRPr="00DE58D4">
        <w:t xml:space="preserve">Street nameplates should be mounted so that the upper edge of the plate is </w:t>
      </w:r>
    </w:p>
    <w:p w14:paraId="13CBE577" w14:textId="77777777" w:rsidR="00DE58D4" w:rsidRPr="00DE58D4" w:rsidRDefault="00DE58D4" w:rsidP="00DE58D4">
      <w:pPr>
        <w:spacing w:after="0" w:line="240" w:lineRule="auto"/>
      </w:pPr>
      <w:r w:rsidRPr="00DE58D4">
        <w:t xml:space="preserve">approximately 0.75-0.90 metre above the ground at locations where they are unlikely to </w:t>
      </w:r>
    </w:p>
    <w:p w14:paraId="102EB8E3" w14:textId="77777777" w:rsidR="00DE58D4" w:rsidRPr="00DE58D4" w:rsidRDefault="00DE58D4" w:rsidP="00DE58D4">
      <w:pPr>
        <w:spacing w:after="0" w:line="240" w:lineRule="auto"/>
      </w:pPr>
      <w:r w:rsidRPr="00DE58D4">
        <w:t xml:space="preserve">be obscured by pedestrians or vehicles. Street nameplates should be wall mounted at </w:t>
      </w:r>
    </w:p>
    <w:p w14:paraId="6B7787D9" w14:textId="77777777" w:rsidR="00DE58D4" w:rsidRPr="00DE58D4" w:rsidRDefault="00DE58D4" w:rsidP="00DE58D4">
      <w:pPr>
        <w:spacing w:after="0" w:line="240" w:lineRule="auto"/>
      </w:pPr>
      <w:r w:rsidRPr="00DE58D4">
        <w:t xml:space="preserve">approximately 2.5 metres above the ground at locations where visibility of the nameplate </w:t>
      </w:r>
    </w:p>
    <w:p w14:paraId="63A37030" w14:textId="77777777" w:rsidR="00DE58D4" w:rsidRPr="00DE58D4" w:rsidRDefault="00DE58D4" w:rsidP="00DE58D4">
      <w:pPr>
        <w:spacing w:after="0" w:line="240" w:lineRule="auto"/>
      </w:pPr>
      <w:r w:rsidRPr="00DE58D4">
        <w:t xml:space="preserve">is impaired. Nameplates should never be lower than 0.6 metres or higher than 3.6 </w:t>
      </w:r>
    </w:p>
    <w:p w14:paraId="4A9F8211" w14:textId="77777777" w:rsidR="000D6698" w:rsidRDefault="00DE58D4" w:rsidP="00DE58D4">
      <w:r w:rsidRPr="00DE58D4">
        <w:t xml:space="preserve">metres. </w:t>
      </w:r>
    </w:p>
    <w:p w14:paraId="636E3D26" w14:textId="636C3E51" w:rsidR="00DE58D4" w:rsidRPr="00DE58D4" w:rsidRDefault="00DE58D4" w:rsidP="00DE58D4">
      <w:pPr>
        <w:spacing w:after="0" w:line="240" w:lineRule="auto"/>
      </w:pPr>
      <w:r w:rsidRPr="00DE58D4">
        <w:t xml:space="preserve">Whenever practical, street name plates should be mounted on walls, buildings or other </w:t>
      </w:r>
    </w:p>
    <w:p w14:paraId="172CC162" w14:textId="77777777" w:rsidR="00DE58D4" w:rsidRPr="00DE58D4" w:rsidRDefault="00DE58D4" w:rsidP="00DE58D4">
      <w:pPr>
        <w:spacing w:after="0" w:line="240" w:lineRule="auto"/>
      </w:pPr>
      <w:r w:rsidRPr="00DE58D4">
        <w:t xml:space="preserve">boundary structures at the back edge of the footway. Frame mounting should only be </w:t>
      </w:r>
    </w:p>
    <w:p w14:paraId="2B0399A1" w14:textId="77777777" w:rsidR="00DE58D4" w:rsidRPr="00DE58D4" w:rsidRDefault="00DE58D4" w:rsidP="00DE58D4">
      <w:pPr>
        <w:spacing w:after="0" w:line="240" w:lineRule="auto"/>
      </w:pPr>
      <w:r w:rsidRPr="00DE58D4">
        <w:t xml:space="preserve">used where normal mounting does not make the plate conspicuous (e.g. where an </w:t>
      </w:r>
    </w:p>
    <w:p w14:paraId="1B117749" w14:textId="442984D6" w:rsidR="00DF3787" w:rsidRPr="00DE58D4" w:rsidRDefault="00DE58D4" w:rsidP="00DE58D4">
      <w:pPr>
        <w:spacing w:after="0" w:line="240" w:lineRule="auto"/>
      </w:pPr>
      <w:r w:rsidRPr="00DE58D4">
        <w:t xml:space="preserve">important side road has a narrow entrance or in exceptional circumstances </w:t>
      </w:r>
      <w:proofErr w:type="gramStart"/>
      <w:r w:rsidRPr="00DE58D4">
        <w:t>where</w:t>
      </w:r>
      <w:proofErr w:type="gramEnd"/>
      <w:r w:rsidRPr="00DE58D4">
        <w:t xml:space="preserve"> the</w:t>
      </w:r>
    </w:p>
    <w:p w14:paraId="22EDE989" w14:textId="3F821E35" w:rsidR="00DF3787" w:rsidRDefault="00DF3787" w:rsidP="00DF3787"/>
    <w:p w14:paraId="1CF1D704" w14:textId="77777777" w:rsidR="00372288" w:rsidRDefault="00372288">
      <w:r>
        <w:br w:type="page"/>
      </w:r>
    </w:p>
    <w:p w14:paraId="2B14F41A" w14:textId="7DB67705" w:rsidR="00CF36E7" w:rsidRDefault="00CF36E7">
      <w:r>
        <w:rPr>
          <w:noProof/>
        </w:rPr>
        <w:lastRenderedPageBreak/>
        <mc:AlternateContent>
          <mc:Choice Requires="wps">
            <w:drawing>
              <wp:anchor distT="0" distB="0" distL="114300" distR="114300" simplePos="0" relativeHeight="251661312" behindDoc="0" locked="0" layoutInCell="1" allowOverlap="1" wp14:anchorId="55DA3767" wp14:editId="3604D023">
                <wp:simplePos x="0" y="0"/>
                <wp:positionH relativeFrom="column">
                  <wp:posOffset>-571500</wp:posOffset>
                </wp:positionH>
                <wp:positionV relativeFrom="paragraph">
                  <wp:posOffset>-368300</wp:posOffset>
                </wp:positionV>
                <wp:extent cx="6924675" cy="9391650"/>
                <wp:effectExtent l="0" t="0" r="28575" b="19050"/>
                <wp:wrapNone/>
                <wp:docPr id="738376735" name="Rectangle 1"/>
                <wp:cNvGraphicFramePr/>
                <a:graphic xmlns:a="http://schemas.openxmlformats.org/drawingml/2006/main">
                  <a:graphicData uri="http://schemas.microsoft.com/office/word/2010/wordprocessingShape">
                    <wps:wsp>
                      <wps:cNvSpPr/>
                      <wps:spPr>
                        <a:xfrm>
                          <a:off x="0" y="0"/>
                          <a:ext cx="6924675" cy="93916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B36B7" id="Rectangle 1" o:spid="_x0000_s1026" style="position:absolute;margin-left:-45pt;margin-top:-29pt;width:545.25pt;height:7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" filled="f" strokecolor="black [3213]" strokeweight="1.5pt"/>
            </w:pict>
          </mc:Fallback>
        </mc:AlternateContent>
      </w:r>
      <w:r w:rsidRPr="00CF36E7">
        <w:t xml:space="preserve">nameplate is likely to be frequently obscured by pedestrian or vehicle movement and cannot be mounted at the 2.5 metre height. </w:t>
      </w:r>
    </w:p>
    <w:p w14:paraId="18A11F58" w14:textId="77777777" w:rsidR="00CF36E7" w:rsidRDefault="00CF36E7">
      <w:r w:rsidRPr="00CF36E7">
        <w:t xml:space="preserve">Where possible, name plates should be fixed so that they will be illuminated by light from street lighting, especially at important junctions, provided they remain visible to vehicles on the main carriageway. </w:t>
      </w:r>
    </w:p>
    <w:p w14:paraId="3DEC422A" w14:textId="77777777" w:rsidR="00253C66" w:rsidRDefault="00CF36E7">
      <w:r w:rsidRPr="00CF36E7">
        <w:t xml:space="preserve">The nameplates should be so fixed that there is a clear space of at least 300mm in every direction between them and any notices, advertisements or other printed or written matter. Where possible greater clearance should be provided. Street nameplates should not be incorporated in other directional sign </w:t>
      </w:r>
      <w:proofErr w:type="gramStart"/>
      <w:r w:rsidRPr="00CF36E7">
        <w:t>assemblies, but</w:t>
      </w:r>
      <w:proofErr w:type="gramEnd"/>
      <w:r w:rsidRPr="00CF36E7">
        <w:t xml:space="preserve"> should be kept distinct and mounted in as standardised a manner as possible. Locations for street nameplates should consider future maintenance including keeping the view of name plates free from obstruction by trees and other vegetation growth. Frame mounted street nameplates should be installed to the front of any existing or future planting areas. </w:t>
      </w:r>
    </w:p>
    <w:p w14:paraId="1243EDAE" w14:textId="77777777" w:rsidR="00253C66" w:rsidRDefault="00CF36E7">
      <w:r w:rsidRPr="00CF36E7">
        <w:t xml:space="preserve">The location of street nameplates is to be agreed with the Area Engineer. </w:t>
      </w:r>
    </w:p>
    <w:p w14:paraId="3B59037A" w14:textId="77777777" w:rsidR="0012126A" w:rsidRDefault="0012126A">
      <w:pPr>
        <w:rPr>
          <w:b/>
          <w:bCs/>
          <w:u w:val="single"/>
        </w:rPr>
      </w:pPr>
    </w:p>
    <w:p w14:paraId="5CE0CDDB" w14:textId="2DB607E1" w:rsidR="00253C66" w:rsidRDefault="00CF36E7">
      <w:r w:rsidRPr="00253C66">
        <w:rPr>
          <w:b/>
          <w:bCs/>
          <w:u w:val="single"/>
        </w:rPr>
        <w:t xml:space="preserve">Supplementary Information </w:t>
      </w:r>
      <w:r w:rsidR="00253C66">
        <w:rPr>
          <w:b/>
          <w:bCs/>
          <w:u w:val="single"/>
        </w:rPr>
        <w:br/>
      </w:r>
      <w:r w:rsidRPr="00CF36E7">
        <w:t xml:space="preserve">Where the street name changes at a point other than at a junction both names should be displayed at the point of change on separate nameplates which are adjacent to each other. An arrow should be included to indicate to which part of the street the names refer. </w:t>
      </w:r>
    </w:p>
    <w:p w14:paraId="1B679247" w14:textId="77777777" w:rsidR="00253C66" w:rsidRDefault="00CF36E7">
      <w:r w:rsidRPr="00CF36E7">
        <w:t xml:space="preserve">House numbers and directional arrows should be included on street nameplates within housing estates in cases where the same name is to be used for estate roads with more than one spur. </w:t>
      </w:r>
    </w:p>
    <w:p w14:paraId="399B4B07" w14:textId="57B9C57D" w:rsidR="00265B36" w:rsidRDefault="00CF36E7">
      <w:r w:rsidRPr="00CF36E7">
        <w:t>No other supplementary information is to be provided on street nameplates. The only information that should be included on the nameplate is the name of the street/road in Irish and in English.</w:t>
      </w:r>
    </w:p>
    <w:p w14:paraId="5DB8FC9B" w14:textId="0CDA28E0" w:rsidR="005162F3" w:rsidRPr="000266CA" w:rsidRDefault="000266CA">
      <w:r>
        <w:rPr>
          <w:noProof/>
        </w:rPr>
        <mc:AlternateContent>
          <mc:Choice Requires="wps">
            <w:drawing>
              <wp:anchor distT="0" distB="0" distL="114300" distR="114300" simplePos="0" relativeHeight="251681792" behindDoc="0" locked="0" layoutInCell="1" allowOverlap="1" wp14:anchorId="2235BB91" wp14:editId="3FF079B4">
                <wp:simplePos x="0" y="0"/>
                <wp:positionH relativeFrom="column">
                  <wp:posOffset>2400300</wp:posOffset>
                </wp:positionH>
                <wp:positionV relativeFrom="paragraph">
                  <wp:posOffset>3441700</wp:posOffset>
                </wp:positionV>
                <wp:extent cx="1847850" cy="276225"/>
                <wp:effectExtent l="0" t="0" r="0" b="0"/>
                <wp:wrapNone/>
                <wp:docPr id="822073115" name="Text Box 2"/>
                <wp:cNvGraphicFramePr/>
                <a:graphic xmlns:a="http://schemas.openxmlformats.org/drawingml/2006/main">
                  <a:graphicData uri="http://schemas.microsoft.com/office/word/2010/wordprocessingShape">
                    <wps:wsp>
                      <wps:cNvSpPr txBox="1"/>
                      <wps:spPr>
                        <a:xfrm>
                          <a:off x="0" y="0"/>
                          <a:ext cx="1847850" cy="276225"/>
                        </a:xfrm>
                        <a:prstGeom prst="rect">
                          <a:avLst/>
                        </a:prstGeom>
                        <a:noFill/>
                        <a:ln w="6350">
                          <a:noFill/>
                        </a:ln>
                      </wps:spPr>
                      <wps:txbx>
                        <w:txbxContent>
                          <w:p w14:paraId="41AD9712" w14:textId="5CE03709" w:rsidR="0012126A" w:rsidRPr="001123BF" w:rsidRDefault="0012126A" w:rsidP="0012126A">
                            <w:pPr>
                              <w:rPr>
                                <w:lang w:val="en-GB"/>
                              </w:rPr>
                            </w:pPr>
                            <w:r>
                              <w:rPr>
                                <w:lang w:val="en-GB"/>
                              </w:rPr>
                              <w:t xml:space="preserve">Page </w:t>
                            </w:r>
                            <w:r w:rsidR="000266CA">
                              <w:rPr>
                                <w:lang w:val="en-GB"/>
                              </w:rPr>
                              <w:t>6</w:t>
                            </w:r>
                            <w:r>
                              <w:rPr>
                                <w:lang w:val="en-GB"/>
                              </w:rPr>
                              <w:t xml:space="preserve"> of</w:t>
                            </w:r>
                            <w:r w:rsidR="000266CA">
                              <w:rPr>
                                <w:lang w:val="en-GB"/>
                              </w:rPr>
                              <w:t xml:space="preserv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35BB91" id="_x0000_s1032" type="#_x0000_t202" style="position:absolute;margin-left:189pt;margin-top:271pt;width:145.5pt;height:21.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" filled="f" stroked="f" strokeweight=".5pt">
                <v:textbox>
                  <w:txbxContent>
                    <w:p w14:paraId="41AD9712" w14:textId="5CE03709" w:rsidR="0012126A" w:rsidRPr="001123BF" w:rsidRDefault="0012126A" w:rsidP="0012126A">
                      <w:pPr>
                        <w:rPr>
                          <w:lang w:val="en-GB"/>
                        </w:rPr>
                      </w:pPr>
                      <w:r>
                        <w:rPr>
                          <w:lang w:val="en-GB"/>
                        </w:rPr>
                        <w:t xml:space="preserve">Page </w:t>
                      </w:r>
                      <w:r w:rsidR="000266CA">
                        <w:rPr>
                          <w:lang w:val="en-GB"/>
                        </w:rPr>
                        <w:t>6</w:t>
                      </w:r>
                      <w:r>
                        <w:rPr>
                          <w:lang w:val="en-GB"/>
                        </w:rPr>
                        <w:t xml:space="preserve"> of</w:t>
                      </w:r>
                      <w:r w:rsidR="000266CA">
                        <w:rPr>
                          <w:lang w:val="en-GB"/>
                        </w:rPr>
                        <w:t xml:space="preserve"> 6</w:t>
                      </w:r>
                    </w:p>
                  </w:txbxContent>
                </v:textbox>
              </v:shape>
            </w:pict>
          </mc:Fallback>
        </mc:AlternateContent>
      </w:r>
    </w:p>
    <w:sectPr w:rsidR="005162F3" w:rsidRPr="000266CA" w:rsidSect="001E6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5856" w14:textId="77777777" w:rsidR="00481C1F" w:rsidRDefault="00481C1F" w:rsidP="0012126A">
      <w:pPr>
        <w:spacing w:after="0" w:line="240" w:lineRule="auto"/>
      </w:pPr>
      <w:r>
        <w:separator/>
      </w:r>
    </w:p>
  </w:endnote>
  <w:endnote w:type="continuationSeparator" w:id="0">
    <w:p w14:paraId="0399B71A" w14:textId="77777777" w:rsidR="00481C1F" w:rsidRDefault="00481C1F" w:rsidP="0012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C2FF5" w14:textId="77777777" w:rsidR="00481C1F" w:rsidRDefault="00481C1F" w:rsidP="0012126A">
      <w:pPr>
        <w:spacing w:after="0" w:line="240" w:lineRule="auto"/>
      </w:pPr>
      <w:r>
        <w:separator/>
      </w:r>
    </w:p>
  </w:footnote>
  <w:footnote w:type="continuationSeparator" w:id="0">
    <w:p w14:paraId="71709CE2" w14:textId="77777777" w:rsidR="00481C1F" w:rsidRDefault="00481C1F" w:rsidP="00121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43"/>
    <w:rsid w:val="000266CA"/>
    <w:rsid w:val="00087795"/>
    <w:rsid w:val="00090B5A"/>
    <w:rsid w:val="000A4C89"/>
    <w:rsid w:val="000D6698"/>
    <w:rsid w:val="001123BF"/>
    <w:rsid w:val="0012126A"/>
    <w:rsid w:val="001367C5"/>
    <w:rsid w:val="0017039D"/>
    <w:rsid w:val="0017427C"/>
    <w:rsid w:val="001A6596"/>
    <w:rsid w:val="001E6D32"/>
    <w:rsid w:val="00244609"/>
    <w:rsid w:val="00253C66"/>
    <w:rsid w:val="00265B36"/>
    <w:rsid w:val="0027205A"/>
    <w:rsid w:val="002B3839"/>
    <w:rsid w:val="002B7530"/>
    <w:rsid w:val="00342DEA"/>
    <w:rsid w:val="0037210F"/>
    <w:rsid w:val="00372288"/>
    <w:rsid w:val="00397D53"/>
    <w:rsid w:val="003A05BB"/>
    <w:rsid w:val="003E4C53"/>
    <w:rsid w:val="003E529F"/>
    <w:rsid w:val="0040120E"/>
    <w:rsid w:val="00467D1E"/>
    <w:rsid w:val="00481C1F"/>
    <w:rsid w:val="004910B6"/>
    <w:rsid w:val="005162F3"/>
    <w:rsid w:val="005340C2"/>
    <w:rsid w:val="0055511D"/>
    <w:rsid w:val="005A05C5"/>
    <w:rsid w:val="005A5EE2"/>
    <w:rsid w:val="005C1156"/>
    <w:rsid w:val="005E525E"/>
    <w:rsid w:val="00670DFE"/>
    <w:rsid w:val="00673C6D"/>
    <w:rsid w:val="007939E8"/>
    <w:rsid w:val="00800368"/>
    <w:rsid w:val="00825A3D"/>
    <w:rsid w:val="0085303D"/>
    <w:rsid w:val="00884658"/>
    <w:rsid w:val="00921188"/>
    <w:rsid w:val="009A7278"/>
    <w:rsid w:val="009B6B38"/>
    <w:rsid w:val="009E2DB8"/>
    <w:rsid w:val="009E5E71"/>
    <w:rsid w:val="00A10D72"/>
    <w:rsid w:val="00AC3E1B"/>
    <w:rsid w:val="00AF1221"/>
    <w:rsid w:val="00B03230"/>
    <w:rsid w:val="00B13B8D"/>
    <w:rsid w:val="00B4594F"/>
    <w:rsid w:val="00BE22FA"/>
    <w:rsid w:val="00C36278"/>
    <w:rsid w:val="00CA37D5"/>
    <w:rsid w:val="00CD2503"/>
    <w:rsid w:val="00CF2F70"/>
    <w:rsid w:val="00CF36E7"/>
    <w:rsid w:val="00D01922"/>
    <w:rsid w:val="00D37143"/>
    <w:rsid w:val="00DA71AD"/>
    <w:rsid w:val="00DE58D4"/>
    <w:rsid w:val="00DF3787"/>
    <w:rsid w:val="00DF645E"/>
    <w:rsid w:val="00ED6172"/>
    <w:rsid w:val="00EE1FF7"/>
    <w:rsid w:val="00EE2C37"/>
    <w:rsid w:val="00EF1476"/>
    <w:rsid w:val="00FB7D89"/>
    <w:rsid w:val="00FC0B22"/>
    <w:rsid w:val="00FD17C0"/>
    <w:rsid w:val="00FF54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AB4B"/>
  <w15:chartTrackingRefBased/>
  <w15:docId w15:val="{59F42454-BF57-4F9B-83B1-3AFBBD40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143"/>
    <w:rPr>
      <w:rFonts w:eastAsiaTheme="majorEastAsia" w:cstheme="majorBidi"/>
      <w:color w:val="272727" w:themeColor="text1" w:themeTint="D8"/>
    </w:rPr>
  </w:style>
  <w:style w:type="paragraph" w:styleId="Title">
    <w:name w:val="Title"/>
    <w:basedOn w:val="Normal"/>
    <w:next w:val="Normal"/>
    <w:link w:val="TitleChar"/>
    <w:uiPriority w:val="10"/>
    <w:qFormat/>
    <w:rsid w:val="00D37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143"/>
    <w:pPr>
      <w:spacing w:before="160"/>
      <w:jc w:val="center"/>
    </w:pPr>
    <w:rPr>
      <w:i/>
      <w:iCs/>
      <w:color w:val="404040" w:themeColor="text1" w:themeTint="BF"/>
    </w:rPr>
  </w:style>
  <w:style w:type="character" w:customStyle="1" w:styleId="QuoteChar">
    <w:name w:val="Quote Char"/>
    <w:basedOn w:val="DefaultParagraphFont"/>
    <w:link w:val="Quote"/>
    <w:uiPriority w:val="29"/>
    <w:rsid w:val="00D37143"/>
    <w:rPr>
      <w:i/>
      <w:iCs/>
      <w:color w:val="404040" w:themeColor="text1" w:themeTint="BF"/>
    </w:rPr>
  </w:style>
  <w:style w:type="paragraph" w:styleId="ListParagraph">
    <w:name w:val="List Paragraph"/>
    <w:basedOn w:val="Normal"/>
    <w:uiPriority w:val="34"/>
    <w:qFormat/>
    <w:rsid w:val="00D37143"/>
    <w:pPr>
      <w:ind w:left="720"/>
      <w:contextualSpacing/>
    </w:pPr>
  </w:style>
  <w:style w:type="character" w:styleId="IntenseEmphasis">
    <w:name w:val="Intense Emphasis"/>
    <w:basedOn w:val="DefaultParagraphFont"/>
    <w:uiPriority w:val="21"/>
    <w:qFormat/>
    <w:rsid w:val="00D37143"/>
    <w:rPr>
      <w:i/>
      <w:iCs/>
      <w:color w:val="0F4761" w:themeColor="accent1" w:themeShade="BF"/>
    </w:rPr>
  </w:style>
  <w:style w:type="paragraph" w:styleId="IntenseQuote">
    <w:name w:val="Intense Quote"/>
    <w:basedOn w:val="Normal"/>
    <w:next w:val="Normal"/>
    <w:link w:val="IntenseQuoteChar"/>
    <w:uiPriority w:val="30"/>
    <w:qFormat/>
    <w:rsid w:val="00D37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143"/>
    <w:rPr>
      <w:i/>
      <w:iCs/>
      <w:color w:val="0F4761" w:themeColor="accent1" w:themeShade="BF"/>
    </w:rPr>
  </w:style>
  <w:style w:type="character" w:styleId="IntenseReference">
    <w:name w:val="Intense Reference"/>
    <w:basedOn w:val="DefaultParagraphFont"/>
    <w:uiPriority w:val="32"/>
    <w:qFormat/>
    <w:rsid w:val="00D37143"/>
    <w:rPr>
      <w:b/>
      <w:bCs/>
      <w:smallCaps/>
      <w:color w:val="0F4761" w:themeColor="accent1" w:themeShade="BF"/>
      <w:spacing w:val="5"/>
    </w:rPr>
  </w:style>
  <w:style w:type="table" w:styleId="TableGrid">
    <w:name w:val="Table Grid"/>
    <w:basedOn w:val="TableNormal"/>
    <w:uiPriority w:val="39"/>
    <w:rsid w:val="00673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26A"/>
  </w:style>
  <w:style w:type="paragraph" w:styleId="Footer">
    <w:name w:val="footer"/>
    <w:basedOn w:val="Normal"/>
    <w:link w:val="FooterChar"/>
    <w:uiPriority w:val="99"/>
    <w:unhideWhenUsed/>
    <w:rsid w:val="00121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png@01DCAD48.CEB19F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4D47B-5E79-46E1-8304-C2AE2862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1458</Words>
  <Characters>8316</Characters>
  <Application>Microsoft Office Word</Application>
  <DocSecurity>4</DocSecurity>
  <Lines>69</Lines>
  <Paragraphs>19</Paragraphs>
  <ScaleCrop>false</ScaleCrop>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Cox</dc:creator>
  <cp:keywords/>
  <dc:description/>
  <cp:lastModifiedBy>Nicky Cox</cp:lastModifiedBy>
  <cp:revision>2</cp:revision>
  <cp:lastPrinted>2025-01-27T16:06:00Z</cp:lastPrinted>
  <dcterms:created xsi:type="dcterms:W3CDTF">2026-07-01T08:24:00Z</dcterms:created>
  <dcterms:modified xsi:type="dcterms:W3CDTF">2026-07-01T08:24:00Z</dcterms:modified>
</cp:coreProperties>
</file>