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text" w:horzAnchor="margin" w:tblpXSpec="center" w:tblpY="-1201"/>
        <w:tblW w:w="11190" w:type="dxa"/>
        <w:tblBorders>
          <w:top w:val="single" w:sz="12" w:space="0" w:color="99ACFF"/>
          <w:left w:val="single" w:sz="12" w:space="0" w:color="99ACFF"/>
          <w:bottom w:val="single" w:sz="12" w:space="0" w:color="99ACFF"/>
          <w:right w:val="single" w:sz="12" w:space="0" w:color="99ACFF"/>
          <w:insideH w:val="single" w:sz="12" w:space="0" w:color="99ACFF"/>
          <w:insideV w:val="single" w:sz="12" w:space="0" w:color="99ACF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595"/>
        <w:gridCol w:w="5595"/>
      </w:tblGrid>
      <w:tr w:rsidR="009C2A4E" w:rsidRPr="00753FC1" w14:paraId="6BE8DFF6" w14:textId="77777777" w:rsidTr="009C2A4E">
        <w:tc>
          <w:tcPr>
            <w:tcW w:w="11190" w:type="dxa"/>
            <w:gridSpan w:val="2"/>
            <w:shd w:val="clear" w:color="auto" w:fill="CDD6FF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3AD84E69" w14:textId="77777777" w:rsidR="009C2A4E" w:rsidRDefault="009C2A4E" w:rsidP="009C2A4E">
            <w:pPr>
              <w:spacing w:before="120" w:after="120" w:line="336" w:lineRule="auto"/>
              <w:jc w:val="both"/>
              <w:rPr>
                <w:rFonts w:ascii="Arial" w:eastAsia="SDCC Sans Bold" w:hAnsi="Arial" w:cs="Arial"/>
                <w:b/>
                <w:bCs/>
                <w:color w:val="363A9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363A92"/>
                <w:kern w:val="0"/>
              </w:rPr>
              <w:drawing>
                <wp:inline distT="0" distB="0" distL="0" distR="0" wp14:anchorId="5358DDB4" wp14:editId="133E1BDC">
                  <wp:extent cx="1670670" cy="755374"/>
                  <wp:effectExtent l="0" t="0" r="6350" b="6985"/>
                  <wp:docPr id="10538809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880976" name="Picture 1053880976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013" cy="762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44D775" w14:textId="77777777" w:rsidR="009C2A4E" w:rsidRPr="00753FC1" w:rsidRDefault="009C2A4E" w:rsidP="009C2A4E">
            <w:pPr>
              <w:spacing w:before="120" w:after="120" w:line="336" w:lineRule="auto"/>
              <w:jc w:val="both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>Easy Read Version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470A57A7" w14:textId="77777777" w:rsidR="009C2A4E" w:rsidRPr="00753FC1" w:rsidRDefault="009C2A4E" w:rsidP="009C2A4E">
            <w:pPr>
              <w:spacing w:before="120" w:after="120" w:line="336" w:lineRule="auto"/>
              <w:jc w:val="both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>South Dublin County Council (SDCC) Disability Advisory Board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72D18BB0" w14:textId="77777777" w:rsidR="009C2A4E" w:rsidRPr="00753FC1" w:rsidRDefault="009C2A4E" w:rsidP="009C2A4E">
            <w:pPr>
              <w:spacing w:before="120" w:after="120" w:line="336" w:lineRule="auto"/>
              <w:jc w:val="both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 xml:space="preserve">In this easy read booklet, we explain what the Disability Advisory Board is and how you can apply to join.  </w:t>
            </w:r>
          </w:p>
        </w:tc>
      </w:tr>
      <w:tr w:rsidR="009C2A4E" w:rsidRPr="00753FC1" w14:paraId="29051293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5FE4D87A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>What is the Disability Advisory Board?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6951A0C0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The Board gives advice to South Dublin County Council. </w:t>
            </w:r>
          </w:p>
          <w:p w14:paraId="7B90DD2F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The Board: </w:t>
            </w:r>
          </w:p>
          <w:p w14:paraId="7F824271" w14:textId="77777777" w:rsidR="009C2A4E" w:rsidRPr="00753FC1" w:rsidRDefault="009C2A4E" w:rsidP="009C2A4E">
            <w:pPr>
              <w:numPr>
                <w:ilvl w:val="1"/>
                <w:numId w:val="1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Shares ideas </w:t>
            </w:r>
          </w:p>
          <w:p w14:paraId="433BD852" w14:textId="77777777" w:rsidR="009C2A4E" w:rsidRPr="00753FC1" w:rsidRDefault="009C2A4E" w:rsidP="009C2A4E">
            <w:pPr>
              <w:numPr>
                <w:ilvl w:val="1"/>
                <w:numId w:val="1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Gives feedback </w:t>
            </w:r>
          </w:p>
          <w:p w14:paraId="69E69196" w14:textId="77777777" w:rsidR="009C2A4E" w:rsidRPr="00753FC1" w:rsidRDefault="009C2A4E" w:rsidP="009C2A4E">
            <w:pPr>
              <w:numPr>
                <w:ilvl w:val="1"/>
                <w:numId w:val="1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Helps improve Council services </w:t>
            </w: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4D6C127D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50BF75C0" wp14:editId="5C1534BE">
                  <wp:extent cx="3362325" cy="2244351"/>
                  <wp:effectExtent l="0" t="0" r="0" b="0"/>
                  <wp:docPr id="1208798913" name="Drawing 0" descr="077aea58952e08410ee69d36e30b8f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0" descr="077aea58952e08410ee69d36e30b8f04.jp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2244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0E2DEF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</w:tc>
      </w:tr>
      <w:tr w:rsidR="009C2A4E" w:rsidRPr="00753FC1" w14:paraId="7E812BCD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42A668B2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>Who can apply?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050B3F99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can apply if you: </w:t>
            </w:r>
          </w:p>
          <w:p w14:paraId="1B937646" w14:textId="77777777" w:rsidR="009C2A4E" w:rsidRPr="00753FC1" w:rsidRDefault="009C2A4E" w:rsidP="009C2A4E">
            <w:pPr>
              <w:numPr>
                <w:ilvl w:val="0"/>
                <w:numId w:val="2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Live in South Dublin County </w:t>
            </w:r>
          </w:p>
          <w:p w14:paraId="032D1CEC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or </w:t>
            </w:r>
          </w:p>
          <w:p w14:paraId="74BB33C4" w14:textId="77777777" w:rsidR="009C2A4E" w:rsidRPr="00753FC1" w:rsidRDefault="009C2A4E" w:rsidP="009C2A4E">
            <w:pPr>
              <w:numPr>
                <w:ilvl w:val="0"/>
                <w:numId w:val="3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Work here (paid or voluntary) </w:t>
            </w:r>
          </w:p>
          <w:p w14:paraId="4CBDE296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or </w:t>
            </w:r>
          </w:p>
          <w:p w14:paraId="2BAA7321" w14:textId="77777777" w:rsidR="009C2A4E" w:rsidRPr="00753FC1" w:rsidRDefault="009C2A4E" w:rsidP="009C2A4E">
            <w:pPr>
              <w:numPr>
                <w:ilvl w:val="0"/>
                <w:numId w:val="4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Study here  </w:t>
            </w:r>
          </w:p>
          <w:p w14:paraId="450F7C46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And </w:t>
            </w:r>
          </w:p>
          <w:p w14:paraId="7E1F679C" w14:textId="77777777" w:rsidR="009C2A4E" w:rsidRPr="00753FC1" w:rsidRDefault="009C2A4E" w:rsidP="009C2A4E">
            <w:pPr>
              <w:numPr>
                <w:ilvl w:val="0"/>
                <w:numId w:val="5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have experience of disability (your own lived experience) </w:t>
            </w:r>
          </w:p>
          <w:p w14:paraId="15D6D83E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or </w:t>
            </w:r>
          </w:p>
          <w:p w14:paraId="6E326CB5" w14:textId="77777777" w:rsidR="009C2A4E" w:rsidRPr="00753FC1" w:rsidRDefault="009C2A4E" w:rsidP="009C2A4E">
            <w:pPr>
              <w:numPr>
                <w:ilvl w:val="0"/>
                <w:numId w:val="6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work in disability services </w:t>
            </w:r>
          </w:p>
          <w:p w14:paraId="1F813FB6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lastRenderedPageBreak/>
              <w:t xml:space="preserve">And </w:t>
            </w:r>
          </w:p>
          <w:p w14:paraId="3C75E895" w14:textId="77777777" w:rsidR="009C2A4E" w:rsidRPr="00753FC1" w:rsidRDefault="009C2A4E" w:rsidP="009C2A4E">
            <w:pPr>
              <w:numPr>
                <w:ilvl w:val="0"/>
                <w:numId w:val="7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can join the Board for 3 years. </w:t>
            </w:r>
          </w:p>
          <w:p w14:paraId="12687034" w14:textId="77777777" w:rsidR="009C2A4E" w:rsidRPr="00753FC1" w:rsidRDefault="009C2A4E" w:rsidP="009C2A4E">
            <w:pPr>
              <w:numPr>
                <w:ilvl w:val="0"/>
                <w:numId w:val="7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care about making South Dublin more accessible </w:t>
            </w: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4BA526B9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noProof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lastRenderedPageBreak/>
              <w:drawing>
                <wp:inline distT="0" distB="0" distL="0" distR="0" wp14:anchorId="34954FBD" wp14:editId="5F20E305">
                  <wp:extent cx="1150939" cy="1148063"/>
                  <wp:effectExtent l="0" t="0" r="0" b="0"/>
                  <wp:docPr id="1" name="Drawing 1" descr="9e69cbb1d205fbf96ce5649e4445bc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9e69cbb1d205fbf96ce5649e4445bc28.png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92" cy="1159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CB6B04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noProof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0BB21D19" wp14:editId="4B12F93C">
                  <wp:extent cx="1290773" cy="1074863"/>
                  <wp:effectExtent l="0" t="0" r="0" b="0"/>
                  <wp:docPr id="2" name="Drawing 2" descr="56abb7d200e9d327b8998083f9f072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56abb7d200e9d327b8998083f9f072ed.jpg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476" cy="1084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D529D5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31F052A2" wp14:editId="6B9ED08A">
                  <wp:extent cx="1148509" cy="1329070"/>
                  <wp:effectExtent l="0" t="0" r="0" b="0"/>
                  <wp:docPr id="3" name="Drawing 3" descr="ea5b92b409f354ed1796ba4026224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a5b92b409f354ed1796ba402622445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r="378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512" cy="1341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B29EC1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lastRenderedPageBreak/>
              <w:drawing>
                <wp:inline distT="0" distB="0" distL="0" distR="0" wp14:anchorId="46B3271B" wp14:editId="61F02314">
                  <wp:extent cx="3021919" cy="1903228"/>
                  <wp:effectExtent l="0" t="0" r="0" b="0"/>
                  <wp:docPr id="4" name="Drawing 4" descr="09e2d3a4f7a8ab43519eb9b347f2f1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09e2d3a4f7a8ab43519eb9b347f2f1f3.jpg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5343" r="5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358" cy="1911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A4E" w:rsidRPr="00753FC1" w14:paraId="12D03BE8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3C7A4192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lastRenderedPageBreak/>
              <w:t>What does disability mean?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39325FAC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Disability can include: </w:t>
            </w:r>
          </w:p>
          <w:p w14:paraId="5C8D16F5" w14:textId="77777777" w:rsidR="009C2A4E" w:rsidRPr="00753FC1" w:rsidRDefault="009C2A4E" w:rsidP="009C2A4E">
            <w:pPr>
              <w:numPr>
                <w:ilvl w:val="0"/>
                <w:numId w:val="8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Physical disability </w:t>
            </w:r>
          </w:p>
          <w:p w14:paraId="2BB6AE2A" w14:textId="77777777" w:rsidR="009C2A4E" w:rsidRPr="00753FC1" w:rsidRDefault="009C2A4E" w:rsidP="009C2A4E">
            <w:pPr>
              <w:numPr>
                <w:ilvl w:val="0"/>
                <w:numId w:val="8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Mental health disability </w:t>
            </w:r>
          </w:p>
          <w:p w14:paraId="1A445016" w14:textId="77777777" w:rsidR="009C2A4E" w:rsidRPr="00753FC1" w:rsidRDefault="009C2A4E" w:rsidP="009C2A4E">
            <w:pPr>
              <w:numPr>
                <w:ilvl w:val="0"/>
                <w:numId w:val="8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Intellectual disability </w:t>
            </w:r>
          </w:p>
          <w:p w14:paraId="49C112C4" w14:textId="77777777" w:rsidR="009C2A4E" w:rsidRPr="00753FC1" w:rsidRDefault="009C2A4E" w:rsidP="009C2A4E">
            <w:pPr>
              <w:numPr>
                <w:ilvl w:val="0"/>
                <w:numId w:val="8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Sensory disability </w:t>
            </w:r>
          </w:p>
          <w:p w14:paraId="0EF9BA94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Light" w:hAnsi="Arial" w:cs="Arial"/>
                <w:color w:val="363A92"/>
              </w:rPr>
              <w:t xml:space="preserve"> </w:t>
            </w: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1D777D49" w14:textId="77777777" w:rsidR="009C2A4E" w:rsidRPr="00753FC1" w:rsidRDefault="009C2A4E" w:rsidP="009C2A4E">
            <w:pPr>
              <w:spacing w:before="120" w:after="120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547EA229" wp14:editId="191FEE51">
                  <wp:extent cx="1000125" cy="980122"/>
                  <wp:effectExtent l="0" t="0" r="0" b="0"/>
                  <wp:docPr id="5" name="Drawing 5" descr="c7010da40bc2e74f4ad151f7cbba51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7010da40bc2e74f4ad151f7cbba5183.png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980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53FC1">
              <w:rPr>
                <w:rFonts w:ascii="Arial" w:hAnsi="Arial" w:cs="Arial"/>
                <w:noProof/>
                <w:color w:val="363A92"/>
              </w:rPr>
              <w:t xml:space="preserve">                    </w:t>
            </w: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790650B8" wp14:editId="0253A500">
                  <wp:extent cx="990599" cy="1139810"/>
                  <wp:effectExtent l="0" t="0" r="0" b="0"/>
                  <wp:docPr id="6" name="Drawing 6" descr="cbd7f518-bdb0-4b6f-bd71-e765960f28c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bd7f518-bdb0-4b6f-bd71-e765960f28cf.png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599" cy="113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53FC1">
              <w:rPr>
                <w:rFonts w:ascii="Arial" w:hAnsi="Arial" w:cs="Arial"/>
                <w:noProof/>
                <w:color w:val="363A92"/>
              </w:rPr>
              <w:t xml:space="preserve">           </w:t>
            </w:r>
          </w:p>
          <w:p w14:paraId="0C0E11DE" w14:textId="77777777" w:rsidR="009C2A4E" w:rsidRPr="00753FC1" w:rsidRDefault="009C2A4E" w:rsidP="009C2A4E">
            <w:pPr>
              <w:spacing w:before="120" w:after="120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t xml:space="preserve">   </w:t>
            </w: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5DED91BE" wp14:editId="7DFD0E53">
                  <wp:extent cx="923925" cy="973833"/>
                  <wp:effectExtent l="0" t="0" r="0" b="0"/>
                  <wp:docPr id="7" name="Drawing 7" descr="6d2f55a271f5d32821633efe690e92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6d2f55a271f5d32821633efe690e9258.png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973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53FC1">
              <w:rPr>
                <w:rFonts w:ascii="Arial" w:hAnsi="Arial" w:cs="Arial"/>
                <w:noProof/>
                <w:color w:val="363A92"/>
              </w:rPr>
              <w:t xml:space="preserve">                 </w:t>
            </w: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701B70FF" wp14:editId="67CAE7BC">
                  <wp:extent cx="1200150" cy="868608"/>
                  <wp:effectExtent l="0" t="0" r="0" b="0"/>
                  <wp:docPr id="8" name="Drawing 8" descr="f079503c-a5c8-4cd1-b029-ffa6b0f36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079503c-a5c8-4cd1-b029-ffa6b0f36e41.png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868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53FC1">
              <w:rPr>
                <w:rFonts w:ascii="Arial" w:hAnsi="Arial" w:cs="Arial"/>
                <w:noProof/>
                <w:color w:val="363A92"/>
              </w:rPr>
              <w:t xml:space="preserve"> </w:t>
            </w:r>
          </w:p>
        </w:tc>
      </w:tr>
      <w:tr w:rsidR="009C2A4E" w:rsidRPr="00753FC1" w14:paraId="0774AFB8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5996E6FB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>Meetings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0D2811C4" w14:textId="77777777" w:rsidR="009C2A4E" w:rsidRPr="00753FC1" w:rsidRDefault="009C2A4E" w:rsidP="009C2A4E">
            <w:pPr>
              <w:numPr>
                <w:ilvl w:val="0"/>
                <w:numId w:val="12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The Board meets 4 times a year. </w:t>
            </w:r>
          </w:p>
          <w:p w14:paraId="553E32DD" w14:textId="77777777" w:rsidR="009C2A4E" w:rsidRPr="00753FC1" w:rsidRDefault="009C2A4E" w:rsidP="009C2A4E">
            <w:pPr>
              <w:numPr>
                <w:ilvl w:val="0"/>
                <w:numId w:val="12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There may be extra meetings sometimes. </w:t>
            </w:r>
          </w:p>
          <w:p w14:paraId="4E323DFF" w14:textId="77777777" w:rsidR="009C2A4E" w:rsidRPr="00753FC1" w:rsidRDefault="009C2A4E" w:rsidP="009C2A4E">
            <w:pPr>
              <w:numPr>
                <w:ilvl w:val="0"/>
                <w:numId w:val="12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Meetings are: </w:t>
            </w:r>
          </w:p>
          <w:p w14:paraId="7881472F" w14:textId="77777777" w:rsidR="009C2A4E" w:rsidRPr="00753FC1" w:rsidRDefault="009C2A4E" w:rsidP="009C2A4E">
            <w:pPr>
              <w:numPr>
                <w:ilvl w:val="1"/>
                <w:numId w:val="12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In person </w:t>
            </w:r>
          </w:p>
          <w:p w14:paraId="1294D754" w14:textId="77777777" w:rsidR="009C2A4E" w:rsidRPr="00753FC1" w:rsidRDefault="009C2A4E" w:rsidP="009C2A4E">
            <w:pPr>
              <w:numPr>
                <w:ilvl w:val="1"/>
                <w:numId w:val="12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Online (Microsoft Teams) </w:t>
            </w:r>
          </w:p>
          <w:p w14:paraId="731571BA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 xml:space="preserve"> </w:t>
            </w: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18B8DFF6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6E29164C" wp14:editId="39495D3E">
                  <wp:extent cx="3362325" cy="2235946"/>
                  <wp:effectExtent l="0" t="0" r="0" b="0"/>
                  <wp:docPr id="13" name="Drawing 13" descr="1041f949f5edc9572dfb40370b915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1041f949f5edc9572dfb40370b915856.jpg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2235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A4E" w:rsidRPr="00753FC1" w14:paraId="797FE5FE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2285E709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lastRenderedPageBreak/>
              <w:t>Payment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05FCF8CC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If you do not get a public salary: </w:t>
            </w:r>
          </w:p>
          <w:p w14:paraId="54E16A3F" w14:textId="77777777" w:rsidR="009C2A4E" w:rsidRPr="00753FC1" w:rsidRDefault="009C2A4E" w:rsidP="009C2A4E">
            <w:pPr>
              <w:numPr>
                <w:ilvl w:val="0"/>
                <w:numId w:val="11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>You will get</w:t>
            </w: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 xml:space="preserve"> 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€200 per meeting. </w:t>
            </w:r>
          </w:p>
          <w:p w14:paraId="66B5DF4E" w14:textId="77777777" w:rsidR="009C2A4E" w:rsidRPr="00753FC1" w:rsidRDefault="009C2A4E" w:rsidP="009C2A4E">
            <w:pPr>
              <w:numPr>
                <w:ilvl w:val="0"/>
                <w:numId w:val="11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This money is taxable. </w:t>
            </w:r>
          </w:p>
          <w:p w14:paraId="6A44AD2B" w14:textId="77777777" w:rsidR="009C2A4E" w:rsidRPr="00753FC1" w:rsidRDefault="009C2A4E" w:rsidP="009C2A4E">
            <w:pPr>
              <w:numPr>
                <w:ilvl w:val="0"/>
                <w:numId w:val="11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manage your own tax. </w:t>
            </w:r>
          </w:p>
          <w:p w14:paraId="67B431CC" w14:textId="77777777" w:rsidR="009C2A4E" w:rsidRPr="00753FC1" w:rsidRDefault="009C2A4E" w:rsidP="009C2A4E">
            <w:pPr>
              <w:numPr>
                <w:ilvl w:val="0"/>
                <w:numId w:val="11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can say no to the payment. </w:t>
            </w:r>
          </w:p>
          <w:p w14:paraId="06E73D86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 xml:space="preserve"> </w:t>
            </w: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702FEC0F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4E8AE246" wp14:editId="41176D99">
                  <wp:extent cx="3362325" cy="2243587"/>
                  <wp:effectExtent l="0" t="0" r="0" b="0"/>
                  <wp:docPr id="12" name="Drawing 12" descr="46f75749dc8b230f91c088b5a9695c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46f75749dc8b230f91c088b5a9695c48.jpg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2243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A4E" w:rsidRPr="00753FC1" w14:paraId="7C8DBC18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3AA74CDE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>Support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3F3CA369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If you need support to take part: </w:t>
            </w:r>
          </w:p>
          <w:p w14:paraId="1455C6EB" w14:textId="77777777" w:rsidR="009C2A4E" w:rsidRPr="00753FC1" w:rsidRDefault="009C2A4E" w:rsidP="009C2A4E">
            <w:pPr>
              <w:numPr>
                <w:ilvl w:val="0"/>
                <w:numId w:val="10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We will provide reasonable accommodations. </w:t>
            </w:r>
          </w:p>
          <w:p w14:paraId="39BCDBB2" w14:textId="77777777" w:rsidR="009C2A4E" w:rsidRPr="00753FC1" w:rsidRDefault="009C2A4E" w:rsidP="009C2A4E">
            <w:pPr>
              <w:numPr>
                <w:ilvl w:val="0"/>
                <w:numId w:val="10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can tell us your access needs. </w:t>
            </w: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1D450998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3AD45C13" wp14:editId="7FDD2867">
                  <wp:extent cx="3362325" cy="2240149"/>
                  <wp:effectExtent l="0" t="0" r="0" b="0"/>
                  <wp:docPr id="11" name="Drawing 11" descr="0cfa571dc575cd855a355779acc38c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0cfa571dc575cd855a355779acc38c28.jpg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2240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A4E" w:rsidRPr="00753FC1" w14:paraId="003022E6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6475E78B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>What Board members must do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1A409F08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Board members must believe in: </w:t>
            </w:r>
          </w:p>
          <w:p w14:paraId="3C21C016" w14:textId="77777777" w:rsidR="009C2A4E" w:rsidRPr="00753FC1" w:rsidRDefault="009C2A4E" w:rsidP="009C2A4E">
            <w:pPr>
              <w:numPr>
                <w:ilvl w:val="0"/>
                <w:numId w:val="9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Respect </w:t>
            </w:r>
          </w:p>
          <w:p w14:paraId="75D2DF16" w14:textId="77777777" w:rsidR="009C2A4E" w:rsidRPr="00753FC1" w:rsidRDefault="009C2A4E" w:rsidP="009C2A4E">
            <w:pPr>
              <w:numPr>
                <w:ilvl w:val="0"/>
                <w:numId w:val="9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Equality </w:t>
            </w:r>
          </w:p>
          <w:p w14:paraId="35C539B1" w14:textId="77777777" w:rsidR="009C2A4E" w:rsidRPr="00753FC1" w:rsidRDefault="009C2A4E" w:rsidP="009C2A4E">
            <w:pPr>
              <w:numPr>
                <w:ilvl w:val="0"/>
                <w:numId w:val="9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Inclusion </w:t>
            </w:r>
          </w:p>
          <w:p w14:paraId="6A4307F3" w14:textId="77777777" w:rsidR="009C2A4E" w:rsidRPr="00753FC1" w:rsidRDefault="009C2A4E" w:rsidP="009C2A4E">
            <w:pPr>
              <w:numPr>
                <w:ilvl w:val="0"/>
                <w:numId w:val="9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Accessibility </w:t>
            </w:r>
          </w:p>
          <w:p w14:paraId="2894EE83" w14:textId="77777777" w:rsidR="009C2A4E" w:rsidRPr="00753FC1" w:rsidRDefault="009C2A4E" w:rsidP="009C2A4E">
            <w:pPr>
              <w:numPr>
                <w:ilvl w:val="0"/>
                <w:numId w:val="9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Non-discrimination </w:t>
            </w:r>
          </w:p>
          <w:p w14:paraId="748EED61" w14:textId="77777777" w:rsidR="009C2A4E" w:rsidRPr="00753FC1" w:rsidRDefault="009C2A4E" w:rsidP="009C2A4E">
            <w:pPr>
              <w:numPr>
                <w:ilvl w:val="0"/>
                <w:numId w:val="9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Equal rights for women and men </w:t>
            </w:r>
          </w:p>
          <w:p w14:paraId="2A35A19E" w14:textId="77777777" w:rsidR="009C2A4E" w:rsidRPr="00753FC1" w:rsidRDefault="009C2A4E" w:rsidP="009C2A4E">
            <w:pPr>
              <w:numPr>
                <w:ilvl w:val="0"/>
                <w:numId w:val="9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Respect for children with disabilities </w:t>
            </w:r>
          </w:p>
          <w:p w14:paraId="6685FC25" w14:textId="77777777" w:rsidR="009C2A4E" w:rsidRPr="00753FC1" w:rsidRDefault="009C2A4E" w:rsidP="009C2A4E">
            <w:pPr>
              <w:numPr>
                <w:ilvl w:val="0"/>
                <w:numId w:val="9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>Respect for independence and choice</w:t>
            </w: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3D26F7CD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62640003" wp14:editId="31615206">
                  <wp:extent cx="1798377" cy="1198168"/>
                  <wp:effectExtent l="0" t="0" r="0" b="0"/>
                  <wp:docPr id="9" name="Drawing 9" descr="df5857f126716886e53ba23c071568d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f5857f126716886e53ba23c071568d5.jpg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77" cy="1198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FD3D94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7D948F56" wp14:editId="474BCA4E">
                  <wp:extent cx="1914525" cy="1435893"/>
                  <wp:effectExtent l="0" t="0" r="0" b="0"/>
                  <wp:docPr id="10" name="Drawing 10" descr="624a297dd1788d7bfa0df78d56e11a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624a297dd1788d7bfa0df78d56e11a64.jpg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435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A4E" w:rsidRPr="00753FC1" w14:paraId="5F7E7AE4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51B773A5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lastRenderedPageBreak/>
              <w:t>How to apply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05DC7396" w14:textId="77777777" w:rsidR="009C2A4E" w:rsidRPr="00753FC1" w:rsidRDefault="009C2A4E" w:rsidP="009C2A4E">
            <w:pPr>
              <w:numPr>
                <w:ilvl w:val="0"/>
                <w:numId w:val="14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Answer the questions below. </w:t>
            </w:r>
          </w:p>
          <w:p w14:paraId="754AFFE8" w14:textId="77777777" w:rsidR="009C2A4E" w:rsidRPr="00753FC1" w:rsidRDefault="009C2A4E" w:rsidP="009C2A4E">
            <w:pPr>
              <w:numPr>
                <w:ilvl w:val="0"/>
                <w:numId w:val="14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>Email your form to:</w:t>
            </w:r>
            <w:r w:rsidRPr="00753FC1">
              <w:rPr>
                <w:rFonts w:ascii="Arial" w:eastAsia="SDCC Sans" w:hAnsi="Arial" w:cs="Arial"/>
                <w:color w:val="363A92"/>
              </w:rPr>
              <w:br/>
              <w:t xml:space="preserve"> </w:t>
            </w: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>gmeehan@sdublincoco.ie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59484CE2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can reply in: </w:t>
            </w:r>
          </w:p>
          <w:p w14:paraId="45BA5FA1" w14:textId="77777777" w:rsidR="009C2A4E" w:rsidRPr="00753FC1" w:rsidRDefault="009C2A4E" w:rsidP="009C2A4E">
            <w:pPr>
              <w:numPr>
                <w:ilvl w:val="0"/>
                <w:numId w:val="15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English </w:t>
            </w:r>
          </w:p>
          <w:p w14:paraId="19F3820D" w14:textId="77777777" w:rsidR="009C2A4E" w:rsidRPr="00753FC1" w:rsidRDefault="009C2A4E" w:rsidP="009C2A4E">
            <w:pPr>
              <w:numPr>
                <w:ilvl w:val="0"/>
                <w:numId w:val="15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Irish </w:t>
            </w:r>
          </w:p>
          <w:p w14:paraId="2DD0E90B" w14:textId="77777777" w:rsidR="009C2A4E" w:rsidRPr="00753FC1" w:rsidRDefault="009C2A4E" w:rsidP="009C2A4E">
            <w:pPr>
              <w:numPr>
                <w:ilvl w:val="0"/>
                <w:numId w:val="15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Irish Sign Language </w:t>
            </w:r>
          </w:p>
          <w:p w14:paraId="428906F0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And </w:t>
            </w:r>
          </w:p>
          <w:p w14:paraId="1DDC0B04" w14:textId="77777777" w:rsidR="009C2A4E" w:rsidRPr="00753FC1" w:rsidRDefault="009C2A4E" w:rsidP="009C2A4E">
            <w:pPr>
              <w:numPr>
                <w:ilvl w:val="0"/>
                <w:numId w:val="16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Written format </w:t>
            </w:r>
          </w:p>
          <w:p w14:paraId="1D9F6C86" w14:textId="77777777" w:rsidR="009C2A4E" w:rsidRPr="00753FC1" w:rsidRDefault="009C2A4E" w:rsidP="009C2A4E">
            <w:pPr>
              <w:numPr>
                <w:ilvl w:val="0"/>
                <w:numId w:val="16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Video </w:t>
            </w:r>
          </w:p>
          <w:p w14:paraId="081322E1" w14:textId="77777777" w:rsidR="009C2A4E" w:rsidRPr="00753FC1" w:rsidRDefault="009C2A4E" w:rsidP="009C2A4E">
            <w:pPr>
              <w:numPr>
                <w:ilvl w:val="0"/>
                <w:numId w:val="16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Audio </w:t>
            </w:r>
          </w:p>
          <w:p w14:paraId="612DCF2E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If you need help or another format, email gmeehan@sdublincoco.ie. </w:t>
            </w:r>
          </w:p>
          <w:p w14:paraId="3571EF74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 xml:space="preserve"> </w:t>
            </w: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6EFC0383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419CFA1D" wp14:editId="3E33F3F7">
                  <wp:extent cx="1971675" cy="1313628"/>
                  <wp:effectExtent l="0" t="0" r="0" b="0"/>
                  <wp:docPr id="16" name="Drawing 16" descr="aa5bc001502fccbf2676c8af02169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a5bc001502fccbf2676c8af02169073.jpg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313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1FB8A4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6A2324DE" wp14:editId="614A4631">
                  <wp:extent cx="2066924" cy="1366753"/>
                  <wp:effectExtent l="0" t="0" r="0" b="0"/>
                  <wp:docPr id="17" name="Drawing 17" descr="56c79884b8d640e84a7f7fcc0eeb54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56c79884b8d640e84a7f7fcc0eeb545b.jpg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4" cy="1366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FB55C1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7973B511" wp14:editId="66F64343">
                  <wp:extent cx="2066924" cy="1374504"/>
                  <wp:effectExtent l="0" t="0" r="0" b="0"/>
                  <wp:docPr id="18" name="Drawing 18" descr="85fb13063ce6fa7efb88f4cda8a7d1c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85fb13063ce6fa7efb88f4cda8a7d1cb.jpg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4" cy="1374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158F5A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107F455F" wp14:editId="7D9513CB">
                  <wp:extent cx="2028825" cy="1351704"/>
                  <wp:effectExtent l="0" t="0" r="0" b="0"/>
                  <wp:docPr id="19" name="Drawing 19" descr="455cb2bdf5b82d1974b925c632b7b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455cb2bdf5b82d1974b925c632b7b853.jpg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351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29390E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Light" w:hAnsi="Arial" w:cs="Arial"/>
                <w:color w:val="363A92"/>
              </w:rPr>
              <w:t xml:space="preserve"> </w:t>
            </w:r>
          </w:p>
        </w:tc>
      </w:tr>
      <w:tr w:rsidR="009C2A4E" w:rsidRPr="00753FC1" w14:paraId="5AADD067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123D6E80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t>What happens next?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59C4DDAB" w14:textId="77777777" w:rsidR="009C2A4E" w:rsidRPr="00753FC1" w:rsidRDefault="009C2A4E" w:rsidP="009C2A4E">
            <w:pPr>
              <w:numPr>
                <w:ilvl w:val="0"/>
                <w:numId w:val="13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SDCC staff will read the applications. </w:t>
            </w:r>
          </w:p>
          <w:p w14:paraId="7078D9A9" w14:textId="77777777" w:rsidR="009C2A4E" w:rsidRPr="00753FC1" w:rsidRDefault="009C2A4E" w:rsidP="009C2A4E">
            <w:pPr>
              <w:numPr>
                <w:ilvl w:val="0"/>
                <w:numId w:val="13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Some people will be invited to an informal meeting. </w:t>
            </w:r>
          </w:p>
          <w:p w14:paraId="674321DA" w14:textId="77777777" w:rsidR="009C2A4E" w:rsidRPr="00753FC1" w:rsidRDefault="009C2A4E" w:rsidP="009C2A4E">
            <w:pPr>
              <w:numPr>
                <w:ilvl w:val="0"/>
                <w:numId w:val="13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The meeting can be in person or online. </w:t>
            </w:r>
          </w:p>
          <w:p w14:paraId="157692F9" w14:textId="77777777" w:rsidR="009C2A4E" w:rsidRPr="00753FC1" w:rsidRDefault="009C2A4E" w:rsidP="009C2A4E">
            <w:pPr>
              <w:numPr>
                <w:ilvl w:val="0"/>
                <w:numId w:val="13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 can ask for support for the meeting. </w:t>
            </w:r>
          </w:p>
          <w:p w14:paraId="00F107B8" w14:textId="77777777" w:rsidR="009C2A4E" w:rsidRPr="00753FC1" w:rsidRDefault="009C2A4E" w:rsidP="009C2A4E">
            <w:pPr>
              <w:numPr>
                <w:ilvl w:val="0"/>
                <w:numId w:val="13"/>
              </w:numPr>
              <w:spacing w:after="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We will tell you if you are a member or not after the meeting. </w:t>
            </w:r>
          </w:p>
          <w:p w14:paraId="39C1C63B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59DE9B9A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lastRenderedPageBreak/>
              <w:drawing>
                <wp:inline distT="0" distB="0" distL="0" distR="0" wp14:anchorId="5B253B1F" wp14:editId="3E59EF26">
                  <wp:extent cx="1685925" cy="1124971"/>
                  <wp:effectExtent l="0" t="0" r="0" b="0"/>
                  <wp:docPr id="14" name="Drawing 14" descr="6fb9d8e4e10016d573c78606b95d8b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6fb9d8e4e10016d573c78606b95d8b05.jpg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124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0443E7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lastRenderedPageBreak/>
              <w:drawing>
                <wp:inline distT="0" distB="0" distL="0" distR="0" wp14:anchorId="1B386B4F" wp14:editId="5E797BC1">
                  <wp:extent cx="2441701" cy="1626782"/>
                  <wp:effectExtent l="0" t="0" r="0" b="0"/>
                  <wp:docPr id="15" name="Drawing 15" descr="e91ed7f7432b12de18ceb88ec24096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91ed7f7432b12de18ceb88ec24096af.jpg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034" cy="163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A4E" w:rsidRPr="00753FC1" w14:paraId="555C5C97" w14:textId="77777777" w:rsidTr="009C2A4E"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5920F74D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 Bold" w:hAnsi="Arial" w:cs="Arial"/>
                <w:b/>
                <w:bCs/>
                <w:color w:val="363A92"/>
              </w:rPr>
              <w:lastRenderedPageBreak/>
              <w:t>Your information</w:t>
            </w:r>
            <w:r w:rsidRPr="00753FC1">
              <w:rPr>
                <w:rFonts w:ascii="Arial" w:eastAsia="SDCC Sans" w:hAnsi="Arial" w:cs="Arial"/>
                <w:color w:val="363A92"/>
              </w:rPr>
              <w:t xml:space="preserve"> </w:t>
            </w:r>
          </w:p>
          <w:p w14:paraId="60BC36C9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Your application will be private. </w:t>
            </w:r>
          </w:p>
          <w:p w14:paraId="2F8EB9DA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If you are not selected, your personal information will be deleted after the process ends. </w:t>
            </w:r>
          </w:p>
          <w:p w14:paraId="117CAB34" w14:textId="77777777" w:rsidR="009C2A4E" w:rsidRPr="00753FC1" w:rsidRDefault="009C2A4E" w:rsidP="009C2A4E">
            <w:pPr>
              <w:spacing w:before="120" w:after="120" w:line="336" w:lineRule="auto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eastAsia="SDCC Sans" w:hAnsi="Arial" w:cs="Arial"/>
                <w:color w:val="363A92"/>
              </w:rPr>
              <w:t xml:space="preserve">By applying, you agree that SDCC can use your information for this application. </w:t>
            </w:r>
          </w:p>
        </w:tc>
        <w:tc>
          <w:tcPr>
            <w:tcW w:w="5595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76C0968B" w14:textId="77777777" w:rsidR="009C2A4E" w:rsidRPr="00753FC1" w:rsidRDefault="009C2A4E" w:rsidP="009C2A4E">
            <w:pPr>
              <w:spacing w:before="120" w:after="120"/>
              <w:jc w:val="center"/>
              <w:rPr>
                <w:rFonts w:ascii="Arial" w:hAnsi="Arial" w:cs="Arial"/>
                <w:color w:val="363A92"/>
              </w:rPr>
            </w:pPr>
            <w:r w:rsidRPr="00753FC1">
              <w:rPr>
                <w:rFonts w:ascii="Arial" w:hAnsi="Arial" w:cs="Arial"/>
                <w:noProof/>
                <w:color w:val="363A92"/>
              </w:rPr>
              <w:drawing>
                <wp:inline distT="0" distB="0" distL="0" distR="0" wp14:anchorId="758D94F2" wp14:editId="5397EF17">
                  <wp:extent cx="3362325" cy="1908119"/>
                  <wp:effectExtent l="0" t="0" r="0" b="0"/>
                  <wp:docPr id="20" name="Drawing 20" descr="b854b0cc3ba2760d2f1f3176ff9c5f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b854b0cc3ba2760d2f1f3176ff9c5ff3.jpg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1908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880046" w14:textId="77777777" w:rsidR="009C2A4E" w:rsidRDefault="009C2A4E"/>
    <w:p w14:paraId="51B9CE43" w14:textId="4F4C179C" w:rsidR="002866CB" w:rsidRPr="00753FC1" w:rsidRDefault="002866CB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6FE97C68" w14:textId="77777777" w:rsidR="00D5712D" w:rsidRPr="00753FC1" w:rsidRDefault="00D5712D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7429C288" w14:textId="77777777" w:rsidR="00D5712D" w:rsidRPr="00753FC1" w:rsidRDefault="00D5712D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306BCFE8" w14:textId="77777777" w:rsidR="00D5712D" w:rsidRPr="00753FC1" w:rsidRDefault="00D5712D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15B2C455" w14:textId="77777777" w:rsidR="00D5712D" w:rsidRPr="00753FC1" w:rsidRDefault="00D5712D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7BC9E47D" w14:textId="77777777" w:rsidR="00D5712D" w:rsidRPr="00753FC1" w:rsidRDefault="00D5712D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04699127" w14:textId="77777777" w:rsidR="00D5712D" w:rsidRPr="00753FC1" w:rsidRDefault="00D5712D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46A20D0E" w14:textId="77777777" w:rsidR="00D5712D" w:rsidRPr="00753FC1" w:rsidRDefault="00D5712D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72656005" w14:textId="77777777" w:rsidR="00D5712D" w:rsidRPr="00753FC1" w:rsidRDefault="00D5712D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4CA936CA" w14:textId="77777777" w:rsidR="002B7DCE" w:rsidRPr="00753FC1" w:rsidRDefault="002B7DCE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1BF64B15" w14:textId="77777777" w:rsidR="00753FC1" w:rsidRDefault="00753FC1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06547F00" w14:textId="77777777" w:rsidR="00753FC1" w:rsidRDefault="00753FC1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6D1B0FF9" w14:textId="77777777" w:rsidR="00753FC1" w:rsidRPr="00753FC1" w:rsidRDefault="00753FC1">
      <w:pPr>
        <w:spacing w:before="120" w:after="120" w:line="336" w:lineRule="auto"/>
        <w:rPr>
          <w:rFonts w:ascii="Arial" w:eastAsia="SDCC Sans Light" w:hAnsi="Arial" w:cs="Arial"/>
          <w:color w:val="363A92"/>
        </w:rPr>
      </w:pPr>
    </w:p>
    <w:p w14:paraId="41DE4256" w14:textId="06BC23D8" w:rsidR="00D5712D" w:rsidRPr="00753FC1" w:rsidRDefault="009C2A4E">
      <w:pPr>
        <w:spacing w:before="120" w:after="120" w:line="336" w:lineRule="auto"/>
        <w:rPr>
          <w:rFonts w:ascii="Arial" w:hAnsi="Arial" w:cs="Arial"/>
          <w:color w:val="363A92"/>
        </w:rPr>
      </w:pPr>
      <w:r>
        <w:rPr>
          <w:rFonts w:ascii="Arial" w:eastAsia="Times New Roman" w:hAnsi="Arial" w:cs="Arial"/>
          <w:b/>
          <w:bCs/>
          <w:noProof/>
          <w:color w:val="363A92"/>
          <w:kern w:val="0"/>
        </w:rPr>
        <w:lastRenderedPageBreak/>
        <w:drawing>
          <wp:inline distT="0" distB="0" distL="0" distR="0" wp14:anchorId="7AB7CAD0" wp14:editId="77EC9A5A">
            <wp:extent cx="1670670" cy="755374"/>
            <wp:effectExtent l="0" t="0" r="6350" b="6985"/>
            <wp:docPr id="66539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880976" name="Picture 105388097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013" cy="76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ACE09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Application Form</w:t>
      </w:r>
      <w:r w:rsidRPr="00753FC1">
        <w:rPr>
          <w:rFonts w:ascii="Arial" w:eastAsia="SDCC Sans" w:hAnsi="Arial" w:cs="Arial"/>
          <w:color w:val="363A92"/>
        </w:rPr>
        <w:t xml:space="preserve"> </w:t>
      </w:r>
    </w:p>
    <w:p w14:paraId="652F061C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Your Details</w:t>
      </w:r>
      <w:r w:rsidRPr="00753FC1">
        <w:rPr>
          <w:rFonts w:ascii="Arial" w:eastAsia="SDCC Sans" w:hAnsi="Arial" w:cs="Arial"/>
          <w:color w:val="363A92"/>
        </w:rPr>
        <w:t xml:space="preserve"> </w:t>
      </w:r>
    </w:p>
    <w:p w14:paraId="580A4E04" w14:textId="77FFC679" w:rsidR="002866CB" w:rsidRPr="00753FC1" w:rsidRDefault="000F09D1">
      <w:pPr>
        <w:spacing w:before="120" w:after="120" w:line="336" w:lineRule="auto"/>
        <w:rPr>
          <w:rFonts w:ascii="Arial" w:eastAsia="SDCC Sans" w:hAnsi="Arial" w:cs="Arial"/>
          <w:color w:val="363A92"/>
        </w:rPr>
      </w:pPr>
      <w:r w:rsidRPr="00753FC1">
        <w:rPr>
          <w:rFonts w:ascii="Arial" w:eastAsia="SDCC Sans" w:hAnsi="Arial" w:cs="Arial"/>
          <w:color w:val="363A92"/>
        </w:rPr>
        <w:t>Full Name:</w:t>
      </w:r>
      <w:r w:rsidRPr="00753FC1">
        <w:rPr>
          <w:rFonts w:ascii="Arial" w:eastAsia="SDCC Sans" w:hAnsi="Arial" w:cs="Arial"/>
          <w:color w:val="363A92"/>
        </w:rPr>
        <w:br/>
        <w:t>Email:</w:t>
      </w:r>
      <w:r w:rsidRPr="00753FC1">
        <w:rPr>
          <w:rFonts w:ascii="Arial" w:eastAsia="SDCC Sans" w:hAnsi="Arial" w:cs="Arial"/>
          <w:color w:val="363A92"/>
        </w:rPr>
        <w:br/>
        <w:t>P</w:t>
      </w:r>
      <w:r w:rsidR="009C2A4E">
        <w:rPr>
          <w:rFonts w:ascii="Arial" w:eastAsia="SDCC Sans" w:hAnsi="Arial" w:cs="Arial"/>
          <w:color w:val="363A92"/>
        </w:rPr>
        <w:t>h</w:t>
      </w:r>
      <w:r w:rsidRPr="00753FC1">
        <w:rPr>
          <w:rFonts w:ascii="Arial" w:eastAsia="SDCC Sans" w:hAnsi="Arial" w:cs="Arial"/>
          <w:color w:val="363A92"/>
        </w:rPr>
        <w:t xml:space="preserve">one Number: </w:t>
      </w:r>
    </w:p>
    <w:p w14:paraId="74DC0258" w14:textId="77777777" w:rsidR="00D5712D" w:rsidRPr="00753FC1" w:rsidRDefault="00D5712D">
      <w:pPr>
        <w:spacing w:before="120" w:after="120" w:line="336" w:lineRule="auto"/>
        <w:rPr>
          <w:rFonts w:ascii="Arial" w:hAnsi="Arial" w:cs="Arial"/>
          <w:color w:val="363A92"/>
        </w:rPr>
      </w:pPr>
    </w:p>
    <w:p w14:paraId="1E5FD43C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Questions</w:t>
      </w:r>
      <w:r w:rsidRPr="00753FC1">
        <w:rPr>
          <w:rFonts w:ascii="Arial" w:eastAsia="SDCC Sans" w:hAnsi="Arial" w:cs="Arial"/>
          <w:color w:val="363A92"/>
        </w:rPr>
        <w:t xml:space="preserve"> </w:t>
      </w:r>
    </w:p>
    <w:p w14:paraId="5D5DC109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1.</w:t>
      </w:r>
      <w:r w:rsidRPr="00753FC1">
        <w:rPr>
          <w:rFonts w:ascii="Arial" w:eastAsia="SDCC Sans" w:hAnsi="Arial" w:cs="Arial"/>
          <w:color w:val="363A92"/>
        </w:rPr>
        <w:t xml:space="preserve"> Tell us about your experience of disability (personal or work experience). </w:t>
      </w:r>
    </w:p>
    <w:p w14:paraId="70C35BCB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2.</w:t>
      </w:r>
      <w:r w:rsidRPr="00753FC1">
        <w:rPr>
          <w:rFonts w:ascii="Arial" w:eastAsia="SDCC Sans" w:hAnsi="Arial" w:cs="Arial"/>
          <w:color w:val="363A92"/>
        </w:rPr>
        <w:t xml:space="preserve"> Why do you want to join the Board? </w:t>
      </w:r>
    </w:p>
    <w:p w14:paraId="11A57FAC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3.</w:t>
      </w:r>
      <w:r w:rsidRPr="00753FC1">
        <w:rPr>
          <w:rFonts w:ascii="Arial" w:eastAsia="SDCC Sans" w:hAnsi="Arial" w:cs="Arial"/>
          <w:color w:val="363A92"/>
        </w:rPr>
        <w:t xml:space="preserve"> Can you attend meetings during the year? </w:t>
      </w:r>
    </w:p>
    <w:p w14:paraId="151FA5F4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4.</w:t>
      </w:r>
      <w:r w:rsidRPr="00753FC1">
        <w:rPr>
          <w:rFonts w:ascii="Arial" w:eastAsia="SDCC Sans" w:hAnsi="Arial" w:cs="Arial"/>
          <w:color w:val="363A92"/>
        </w:rPr>
        <w:t xml:space="preserve"> Can you join for 3 years? </w:t>
      </w:r>
    </w:p>
    <w:p w14:paraId="7A2E4B84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5.</w:t>
      </w:r>
      <w:r w:rsidRPr="00753FC1">
        <w:rPr>
          <w:rFonts w:ascii="Arial" w:eastAsia="SDCC Sans" w:hAnsi="Arial" w:cs="Arial"/>
          <w:color w:val="363A92"/>
        </w:rPr>
        <w:t xml:space="preserve"> Do you live, work, or study in South Dublin County? </w:t>
      </w:r>
    </w:p>
    <w:p w14:paraId="5D140AE7" w14:textId="77777777" w:rsidR="002866CB" w:rsidRPr="00753FC1" w:rsidRDefault="000F09D1">
      <w:pPr>
        <w:spacing w:before="120" w:after="120" w:line="336" w:lineRule="auto"/>
        <w:rPr>
          <w:rFonts w:ascii="Arial" w:eastAsia="SDCC Sans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6.</w:t>
      </w:r>
      <w:r w:rsidRPr="00753FC1">
        <w:rPr>
          <w:rFonts w:ascii="Arial" w:eastAsia="SDCC Sans" w:hAnsi="Arial" w:cs="Arial"/>
          <w:color w:val="363A92"/>
        </w:rPr>
        <w:t xml:space="preserve"> Is there anything else you want to tell us? </w:t>
      </w:r>
    </w:p>
    <w:p w14:paraId="51715546" w14:textId="77777777" w:rsidR="00D5712D" w:rsidRPr="00753FC1" w:rsidRDefault="00D5712D">
      <w:pPr>
        <w:spacing w:before="120" w:after="120" w:line="336" w:lineRule="auto"/>
        <w:rPr>
          <w:rFonts w:ascii="Arial" w:hAnsi="Arial" w:cs="Arial"/>
          <w:color w:val="363A92"/>
        </w:rPr>
      </w:pPr>
    </w:p>
    <w:p w14:paraId="64F314CF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Send your form</w:t>
      </w:r>
      <w:r w:rsidRPr="00753FC1">
        <w:rPr>
          <w:rFonts w:ascii="Arial" w:eastAsia="SDCC Sans" w:hAnsi="Arial" w:cs="Arial"/>
          <w:color w:val="363A92"/>
        </w:rPr>
        <w:t xml:space="preserve"> </w:t>
      </w:r>
    </w:p>
    <w:p w14:paraId="5C7241AF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Email:</w:t>
      </w:r>
      <w:r w:rsidRPr="00753FC1">
        <w:rPr>
          <w:rFonts w:ascii="Arial" w:eastAsia="SDCC Sans" w:hAnsi="Arial" w:cs="Arial"/>
          <w:color w:val="363A92"/>
        </w:rPr>
        <w:t xml:space="preserve"> gmeehan@sdublincoco.ie </w:t>
      </w:r>
    </w:p>
    <w:p w14:paraId="264EB36A" w14:textId="08C542DA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Bold" w:hAnsi="Arial" w:cs="Arial"/>
          <w:b/>
          <w:bCs/>
          <w:color w:val="363A92"/>
        </w:rPr>
        <w:t>Post:</w:t>
      </w:r>
      <w:r w:rsidRPr="00753FC1">
        <w:rPr>
          <w:rFonts w:ascii="Arial" w:eastAsia="SDCC Sans" w:hAnsi="Arial" w:cs="Arial"/>
          <w:color w:val="363A92"/>
        </w:rPr>
        <w:br/>
        <w:t xml:space="preserve"> Grainne Meehan</w:t>
      </w:r>
      <w:r w:rsidRPr="00753FC1">
        <w:rPr>
          <w:rFonts w:ascii="Arial" w:eastAsia="SDCC Sans" w:hAnsi="Arial" w:cs="Arial"/>
          <w:color w:val="363A92"/>
        </w:rPr>
        <w:br/>
        <w:t xml:space="preserve"> Access Officer</w:t>
      </w:r>
      <w:r w:rsidRPr="00753FC1">
        <w:rPr>
          <w:rFonts w:ascii="Arial" w:eastAsia="SDCC Sans" w:hAnsi="Arial" w:cs="Arial"/>
          <w:color w:val="363A92"/>
        </w:rPr>
        <w:br/>
        <w:t xml:space="preserve"> Corporate Services</w:t>
      </w:r>
      <w:r w:rsidRPr="00753FC1">
        <w:rPr>
          <w:rFonts w:ascii="Arial" w:eastAsia="SDCC Sans" w:hAnsi="Arial" w:cs="Arial"/>
          <w:color w:val="363A92"/>
        </w:rPr>
        <w:br/>
        <w:t xml:space="preserve"> Community Department</w:t>
      </w:r>
      <w:r w:rsidRPr="00753FC1">
        <w:rPr>
          <w:rFonts w:ascii="Arial" w:eastAsia="SDCC Sans" w:hAnsi="Arial" w:cs="Arial"/>
          <w:color w:val="363A92"/>
        </w:rPr>
        <w:br/>
        <w:t xml:space="preserve"> County Hall</w:t>
      </w:r>
      <w:r w:rsidRPr="00753FC1">
        <w:rPr>
          <w:rFonts w:ascii="Arial" w:eastAsia="SDCC Sans" w:hAnsi="Arial" w:cs="Arial"/>
          <w:color w:val="363A92"/>
        </w:rPr>
        <w:br/>
        <w:t xml:space="preserve"> Tallaght</w:t>
      </w:r>
      <w:r w:rsidRPr="00753FC1">
        <w:rPr>
          <w:rFonts w:ascii="Arial" w:eastAsia="SDCC Sans" w:hAnsi="Arial" w:cs="Arial"/>
          <w:color w:val="363A92"/>
        </w:rPr>
        <w:br/>
        <w:t xml:space="preserve"> Dublin 24 </w:t>
      </w:r>
    </w:p>
    <w:p w14:paraId="34459F02" w14:textId="77777777" w:rsidR="002866CB" w:rsidRPr="00753FC1" w:rsidRDefault="000F09D1">
      <w:pPr>
        <w:spacing w:before="120" w:after="120" w:line="336" w:lineRule="auto"/>
        <w:rPr>
          <w:rFonts w:ascii="Arial" w:hAnsi="Arial" w:cs="Arial"/>
          <w:color w:val="363A92"/>
        </w:rPr>
      </w:pPr>
      <w:r w:rsidRPr="00753FC1">
        <w:rPr>
          <w:rFonts w:ascii="Arial" w:eastAsia="SDCC Sans Light" w:hAnsi="Arial" w:cs="Arial"/>
          <w:color w:val="363A92"/>
        </w:rPr>
        <w:t xml:space="preserve"> </w:t>
      </w:r>
    </w:p>
    <w:sectPr w:rsidR="002866CB" w:rsidRPr="00753FC1">
      <w:footerReference w:type="default" r:id="rId29"/>
      <w:pgSz w:w="11910" w:h="16845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0D8B38" w14:textId="77777777" w:rsidR="001C28E1" w:rsidRDefault="001C28E1" w:rsidP="00D5712D">
      <w:pPr>
        <w:spacing w:after="0" w:line="240" w:lineRule="auto"/>
      </w:pPr>
      <w:r>
        <w:separator/>
      </w:r>
    </w:p>
  </w:endnote>
  <w:endnote w:type="continuationSeparator" w:id="0">
    <w:p w14:paraId="0619211C" w14:textId="77777777" w:rsidR="001C28E1" w:rsidRDefault="001C28E1" w:rsidP="00D571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EE72D04A-A757-4E89-957A-08E1CAA0244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DCC Sans Bold">
    <w:panose1 w:val="00000000000000000000"/>
    <w:charset w:val="00"/>
    <w:family w:val="auto"/>
    <w:pitch w:val="default"/>
  </w:font>
  <w:font w:name="SDCC San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2" w:fontKey="{C5DEE8FB-0B40-4D66-9BA7-193D9E7A2E7F}"/>
  </w:font>
  <w:font w:name="SDCC Sans Light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3" w:fontKey="{472BE440-D003-4C90-B134-FEC15844D79B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4" w:fontKey="{D279D62C-7D48-4808-BDDC-316BD78EE36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8873780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6D712B3" w14:textId="60289FEA" w:rsidR="00D5712D" w:rsidRDefault="00D5712D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E3A494C" w14:textId="77777777" w:rsidR="00D5712D" w:rsidRDefault="00D5712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4B0223" w14:textId="77777777" w:rsidR="001C28E1" w:rsidRDefault="001C28E1" w:rsidP="00D5712D">
      <w:pPr>
        <w:spacing w:after="0" w:line="240" w:lineRule="auto"/>
      </w:pPr>
      <w:r>
        <w:separator/>
      </w:r>
    </w:p>
  </w:footnote>
  <w:footnote w:type="continuationSeparator" w:id="0">
    <w:p w14:paraId="09215B31" w14:textId="77777777" w:rsidR="001C28E1" w:rsidRDefault="001C28E1" w:rsidP="00D571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5024AA"/>
    <w:multiLevelType w:val="hybridMultilevel"/>
    <w:tmpl w:val="8734512C"/>
    <w:lvl w:ilvl="0" w:tplc="8452DF6E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FEFA65F4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E1E477B4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90767F8A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5B789E1A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D466FFBC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8272BB7C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FCBC49A2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3D962DDA">
      <w:numFmt w:val="decimal"/>
      <w:lvlText w:val=""/>
      <w:lvlJc w:val="left"/>
    </w:lvl>
  </w:abstractNum>
  <w:abstractNum w:abstractNumId="1" w15:restartNumberingAfterBreak="0">
    <w:nsid w:val="0C2D4E38"/>
    <w:multiLevelType w:val="hybridMultilevel"/>
    <w:tmpl w:val="057EF9FE"/>
    <w:lvl w:ilvl="0" w:tplc="154C5270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EC4A8CA8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93C0C564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1AF44EFE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C58C2F6E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F74CEB2C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92FA16F6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5FDA992A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47447ADC">
      <w:numFmt w:val="decimal"/>
      <w:lvlText w:val=""/>
      <w:lvlJc w:val="left"/>
    </w:lvl>
  </w:abstractNum>
  <w:abstractNum w:abstractNumId="2" w15:restartNumberingAfterBreak="0">
    <w:nsid w:val="130C54F6"/>
    <w:multiLevelType w:val="hybridMultilevel"/>
    <w:tmpl w:val="51D27AAA"/>
    <w:lvl w:ilvl="0" w:tplc="326A8652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7CCE81B0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B8AA09F0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7B38804A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0B9E0FE6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36AE32C4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1284AAD2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AA48FC46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D3C6CEFA">
      <w:numFmt w:val="decimal"/>
      <w:lvlText w:val=""/>
      <w:lvlJc w:val="left"/>
    </w:lvl>
  </w:abstractNum>
  <w:abstractNum w:abstractNumId="3" w15:restartNumberingAfterBreak="0">
    <w:nsid w:val="13107CCD"/>
    <w:multiLevelType w:val="hybridMultilevel"/>
    <w:tmpl w:val="3C7CB08C"/>
    <w:lvl w:ilvl="0" w:tplc="91087FF2">
      <w:start w:val="1"/>
      <w:numFmt w:val="decimal"/>
      <w:lvlText w:val="%1."/>
      <w:lvlJc w:val="left"/>
      <w:pPr>
        <w:ind w:left="400" w:hanging="360"/>
      </w:pPr>
    </w:lvl>
    <w:lvl w:ilvl="1" w:tplc="E6087B3E">
      <w:start w:val="1"/>
      <w:numFmt w:val="lowerLetter"/>
      <w:lvlText w:val="%2."/>
      <w:lvlJc w:val="left"/>
      <w:pPr>
        <w:ind w:left="800" w:hanging="360"/>
      </w:pPr>
    </w:lvl>
    <w:lvl w:ilvl="2" w:tplc="9806A634">
      <w:start w:val="1"/>
      <w:numFmt w:val="lowerRoman"/>
      <w:lvlText w:val="%3."/>
      <w:lvlJc w:val="right"/>
      <w:pPr>
        <w:ind w:left="1200" w:hanging="180"/>
      </w:pPr>
    </w:lvl>
    <w:lvl w:ilvl="3" w:tplc="8BF2257E">
      <w:start w:val="1"/>
      <w:numFmt w:val="decimal"/>
      <w:lvlText w:val="%4."/>
      <w:lvlJc w:val="left"/>
      <w:pPr>
        <w:ind w:left="1600" w:hanging="360"/>
      </w:pPr>
    </w:lvl>
    <w:lvl w:ilvl="4" w:tplc="BA7E0C18">
      <w:start w:val="1"/>
      <w:numFmt w:val="lowerLetter"/>
      <w:lvlText w:val="%5."/>
      <w:lvlJc w:val="left"/>
      <w:pPr>
        <w:ind w:left="2000" w:hanging="360"/>
      </w:pPr>
    </w:lvl>
    <w:lvl w:ilvl="5" w:tplc="5964D262">
      <w:start w:val="1"/>
      <w:numFmt w:val="lowerRoman"/>
      <w:lvlText w:val="%6."/>
      <w:lvlJc w:val="right"/>
      <w:pPr>
        <w:ind w:left="2400" w:hanging="180"/>
      </w:pPr>
    </w:lvl>
    <w:lvl w:ilvl="6" w:tplc="7DD84CA8">
      <w:start w:val="1"/>
      <w:numFmt w:val="decimal"/>
      <w:lvlText w:val="%7."/>
      <w:lvlJc w:val="left"/>
      <w:pPr>
        <w:ind w:left="2800" w:hanging="360"/>
      </w:pPr>
    </w:lvl>
    <w:lvl w:ilvl="7" w:tplc="465EFE1E">
      <w:start w:val="1"/>
      <w:numFmt w:val="lowerLetter"/>
      <w:lvlText w:val="%8."/>
      <w:lvlJc w:val="left"/>
      <w:pPr>
        <w:ind w:left="3200" w:hanging="360"/>
      </w:pPr>
    </w:lvl>
    <w:lvl w:ilvl="8" w:tplc="7E3E8514">
      <w:numFmt w:val="decimal"/>
      <w:lvlText w:val=""/>
      <w:lvlJc w:val="left"/>
    </w:lvl>
  </w:abstractNum>
  <w:abstractNum w:abstractNumId="4" w15:restartNumberingAfterBreak="0">
    <w:nsid w:val="172C3B34"/>
    <w:multiLevelType w:val="hybridMultilevel"/>
    <w:tmpl w:val="EEB8C59C"/>
    <w:lvl w:ilvl="0" w:tplc="8E7836B2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C65EBF02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57AE1172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8562A010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F7A05476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8C82EFAC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36FCC45A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4B4055D6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4E3481FC">
      <w:numFmt w:val="decimal"/>
      <w:lvlText w:val=""/>
      <w:lvlJc w:val="left"/>
    </w:lvl>
  </w:abstractNum>
  <w:abstractNum w:abstractNumId="5" w15:restartNumberingAfterBreak="0">
    <w:nsid w:val="22C751DC"/>
    <w:multiLevelType w:val="hybridMultilevel"/>
    <w:tmpl w:val="3D92944E"/>
    <w:lvl w:ilvl="0" w:tplc="F2CE8BE2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ED26801E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6456BD38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90F45D2C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F1862C98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4C6AD834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CF5CB1E2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DD78BF1A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DFC6609C">
      <w:numFmt w:val="decimal"/>
      <w:lvlText w:val=""/>
      <w:lvlJc w:val="left"/>
    </w:lvl>
  </w:abstractNum>
  <w:abstractNum w:abstractNumId="6" w15:restartNumberingAfterBreak="0">
    <w:nsid w:val="25BA7976"/>
    <w:multiLevelType w:val="hybridMultilevel"/>
    <w:tmpl w:val="0BC60E90"/>
    <w:lvl w:ilvl="0" w:tplc="F036D674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B85E880C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C024D3B6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85DA914A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3FCCF16C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5ED45328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B8E6D380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5C802EA0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1B40EE28">
      <w:numFmt w:val="decimal"/>
      <w:lvlText w:val=""/>
      <w:lvlJc w:val="left"/>
    </w:lvl>
  </w:abstractNum>
  <w:abstractNum w:abstractNumId="7" w15:restartNumberingAfterBreak="0">
    <w:nsid w:val="33267B33"/>
    <w:multiLevelType w:val="hybridMultilevel"/>
    <w:tmpl w:val="2B8C0976"/>
    <w:lvl w:ilvl="0" w:tplc="71822BE0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934EA958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10D2B2EC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BA1A0B84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1F00923A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3BD00136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D0087A8A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93D87270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93FA4D44">
      <w:numFmt w:val="decimal"/>
      <w:lvlText w:val=""/>
      <w:lvlJc w:val="left"/>
    </w:lvl>
  </w:abstractNum>
  <w:abstractNum w:abstractNumId="8" w15:restartNumberingAfterBreak="0">
    <w:nsid w:val="48775202"/>
    <w:multiLevelType w:val="hybridMultilevel"/>
    <w:tmpl w:val="B32C303A"/>
    <w:lvl w:ilvl="0" w:tplc="66147862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DB609D12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41CCAF62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B0E2474A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4F5288E6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8522FF28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6FBC0B98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377E2FAC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54BE6F9A">
      <w:numFmt w:val="decimal"/>
      <w:lvlText w:val=""/>
      <w:lvlJc w:val="left"/>
    </w:lvl>
  </w:abstractNum>
  <w:abstractNum w:abstractNumId="9" w15:restartNumberingAfterBreak="0">
    <w:nsid w:val="4C6B7938"/>
    <w:multiLevelType w:val="hybridMultilevel"/>
    <w:tmpl w:val="74B4B874"/>
    <w:lvl w:ilvl="0" w:tplc="B2B69F6E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D46A61B0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2C1C7FC8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7BAC06E8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72B06264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F9387330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83EA23F2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73608BEC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7444B6B8">
      <w:numFmt w:val="decimal"/>
      <w:lvlText w:val=""/>
      <w:lvlJc w:val="left"/>
    </w:lvl>
  </w:abstractNum>
  <w:abstractNum w:abstractNumId="10" w15:restartNumberingAfterBreak="0">
    <w:nsid w:val="4CDA7FF1"/>
    <w:multiLevelType w:val="hybridMultilevel"/>
    <w:tmpl w:val="37041EA6"/>
    <w:lvl w:ilvl="0" w:tplc="445E1D70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A96AE068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7ED8BF0C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BC70C7DE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0C323DC4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F146C846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BE8CA780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87C65272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415CCB08">
      <w:numFmt w:val="decimal"/>
      <w:lvlText w:val=""/>
      <w:lvlJc w:val="left"/>
    </w:lvl>
  </w:abstractNum>
  <w:abstractNum w:abstractNumId="11" w15:restartNumberingAfterBreak="0">
    <w:nsid w:val="4FA70CEE"/>
    <w:multiLevelType w:val="hybridMultilevel"/>
    <w:tmpl w:val="7C86867A"/>
    <w:lvl w:ilvl="0" w:tplc="6338F574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0AEEA62E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BF5830EA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CC68576C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469084F8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7DE8CE80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ACD630E0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7370EDEE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72103E8A">
      <w:numFmt w:val="decimal"/>
      <w:lvlText w:val=""/>
      <w:lvlJc w:val="left"/>
    </w:lvl>
  </w:abstractNum>
  <w:abstractNum w:abstractNumId="12" w15:restartNumberingAfterBreak="0">
    <w:nsid w:val="553348E1"/>
    <w:multiLevelType w:val="hybridMultilevel"/>
    <w:tmpl w:val="5E6CBE02"/>
    <w:lvl w:ilvl="0" w:tplc="0E5EB30A">
      <w:start w:val="1"/>
      <w:numFmt w:val="decimal"/>
      <w:lvlText w:val="%1."/>
      <w:lvlJc w:val="left"/>
      <w:pPr>
        <w:ind w:left="400" w:hanging="360"/>
      </w:pPr>
    </w:lvl>
    <w:lvl w:ilvl="1" w:tplc="1B48198C">
      <w:start w:val="1"/>
      <w:numFmt w:val="lowerLetter"/>
      <w:lvlText w:val="%2."/>
      <w:lvlJc w:val="left"/>
      <w:pPr>
        <w:ind w:left="800" w:hanging="360"/>
      </w:pPr>
    </w:lvl>
    <w:lvl w:ilvl="2" w:tplc="71CACC8E">
      <w:start w:val="1"/>
      <w:numFmt w:val="lowerRoman"/>
      <w:lvlText w:val="%3."/>
      <w:lvlJc w:val="right"/>
      <w:pPr>
        <w:ind w:left="1200" w:hanging="180"/>
      </w:pPr>
    </w:lvl>
    <w:lvl w:ilvl="3" w:tplc="162E4FAC">
      <w:start w:val="1"/>
      <w:numFmt w:val="decimal"/>
      <w:lvlText w:val="%4."/>
      <w:lvlJc w:val="left"/>
      <w:pPr>
        <w:ind w:left="1600" w:hanging="360"/>
      </w:pPr>
    </w:lvl>
    <w:lvl w:ilvl="4" w:tplc="EA86C75C">
      <w:start w:val="1"/>
      <w:numFmt w:val="lowerLetter"/>
      <w:lvlText w:val="%5."/>
      <w:lvlJc w:val="left"/>
      <w:pPr>
        <w:ind w:left="2000" w:hanging="360"/>
      </w:pPr>
    </w:lvl>
    <w:lvl w:ilvl="5" w:tplc="898EA89C">
      <w:start w:val="1"/>
      <w:numFmt w:val="lowerRoman"/>
      <w:lvlText w:val="%6."/>
      <w:lvlJc w:val="right"/>
      <w:pPr>
        <w:ind w:left="2400" w:hanging="180"/>
      </w:pPr>
    </w:lvl>
    <w:lvl w:ilvl="6" w:tplc="111008BC">
      <w:start w:val="1"/>
      <w:numFmt w:val="decimal"/>
      <w:lvlText w:val="%7."/>
      <w:lvlJc w:val="left"/>
      <w:pPr>
        <w:ind w:left="2800" w:hanging="360"/>
      </w:pPr>
    </w:lvl>
    <w:lvl w:ilvl="7" w:tplc="8AF69F4E">
      <w:start w:val="1"/>
      <w:numFmt w:val="lowerLetter"/>
      <w:lvlText w:val="%8."/>
      <w:lvlJc w:val="left"/>
      <w:pPr>
        <w:ind w:left="3200" w:hanging="360"/>
      </w:pPr>
    </w:lvl>
    <w:lvl w:ilvl="8" w:tplc="24B215F4">
      <w:numFmt w:val="decimal"/>
      <w:lvlText w:val=""/>
      <w:lvlJc w:val="left"/>
    </w:lvl>
  </w:abstractNum>
  <w:abstractNum w:abstractNumId="13" w15:restartNumberingAfterBreak="0">
    <w:nsid w:val="5AFC44EC"/>
    <w:multiLevelType w:val="hybridMultilevel"/>
    <w:tmpl w:val="CF8227A6"/>
    <w:lvl w:ilvl="0" w:tplc="52864A90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0C186AC6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BCFA6B2C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DA0A493E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4268EA2A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D4240A74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6CC064BA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89C85572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622EF2F6">
      <w:numFmt w:val="decimal"/>
      <w:lvlText w:val=""/>
      <w:lvlJc w:val="left"/>
    </w:lvl>
  </w:abstractNum>
  <w:abstractNum w:abstractNumId="14" w15:restartNumberingAfterBreak="0">
    <w:nsid w:val="6B3F10D2"/>
    <w:multiLevelType w:val="hybridMultilevel"/>
    <w:tmpl w:val="F4DAEE88"/>
    <w:lvl w:ilvl="0" w:tplc="894242A0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7F380F6C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EEA23F16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7AEC2308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5DC84E34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A1A6ED2C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58CCE614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1B8C24C6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3748352E">
      <w:numFmt w:val="decimal"/>
      <w:lvlText w:val=""/>
      <w:lvlJc w:val="left"/>
    </w:lvl>
  </w:abstractNum>
  <w:abstractNum w:abstractNumId="15" w15:restartNumberingAfterBreak="0">
    <w:nsid w:val="79E061BF"/>
    <w:multiLevelType w:val="hybridMultilevel"/>
    <w:tmpl w:val="69A0A0FC"/>
    <w:lvl w:ilvl="0" w:tplc="921A7638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AA7CC57E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101454FE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2466C298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E2D80114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9C96AAF2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9BC8D3C6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D9C0378A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147E7D10">
      <w:numFmt w:val="decimal"/>
      <w:lvlText w:val=""/>
      <w:lvlJc w:val="left"/>
    </w:lvl>
  </w:abstractNum>
  <w:num w:numId="1" w16cid:durableId="362873510">
    <w:abstractNumId w:val="15"/>
  </w:num>
  <w:num w:numId="2" w16cid:durableId="722292700">
    <w:abstractNumId w:val="7"/>
  </w:num>
  <w:num w:numId="3" w16cid:durableId="1113481980">
    <w:abstractNumId w:val="4"/>
  </w:num>
  <w:num w:numId="4" w16cid:durableId="354844094">
    <w:abstractNumId w:val="9"/>
  </w:num>
  <w:num w:numId="5" w16cid:durableId="1292596241">
    <w:abstractNumId w:val="8"/>
  </w:num>
  <w:num w:numId="6" w16cid:durableId="919213015">
    <w:abstractNumId w:val="6"/>
  </w:num>
  <w:num w:numId="7" w16cid:durableId="372196499">
    <w:abstractNumId w:val="13"/>
  </w:num>
  <w:num w:numId="8" w16cid:durableId="1177503964">
    <w:abstractNumId w:val="5"/>
  </w:num>
  <w:num w:numId="9" w16cid:durableId="1636138832">
    <w:abstractNumId w:val="2"/>
  </w:num>
  <w:num w:numId="10" w16cid:durableId="1101488311">
    <w:abstractNumId w:val="0"/>
  </w:num>
  <w:num w:numId="11" w16cid:durableId="1104767158">
    <w:abstractNumId w:val="1"/>
  </w:num>
  <w:num w:numId="12" w16cid:durableId="739525517">
    <w:abstractNumId w:val="14"/>
  </w:num>
  <w:num w:numId="13" w16cid:durableId="989795035">
    <w:abstractNumId w:val="12"/>
  </w:num>
  <w:num w:numId="14" w16cid:durableId="594367281">
    <w:abstractNumId w:val="3"/>
  </w:num>
  <w:num w:numId="15" w16cid:durableId="661129354">
    <w:abstractNumId w:val="10"/>
  </w:num>
  <w:num w:numId="16" w16cid:durableId="72032862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embedTrueTypeFonts/>
  <w:proofState w:spelling="clean" w:grammar="clean"/>
  <w:defaultTabStop w:val="720"/>
  <w:doNotShadeFormData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66CB"/>
    <w:rsid w:val="00070AC2"/>
    <w:rsid w:val="000F09D1"/>
    <w:rsid w:val="001733EB"/>
    <w:rsid w:val="001C28E1"/>
    <w:rsid w:val="002866CB"/>
    <w:rsid w:val="002B7DCE"/>
    <w:rsid w:val="004902A5"/>
    <w:rsid w:val="00677805"/>
    <w:rsid w:val="00753FC1"/>
    <w:rsid w:val="00987894"/>
    <w:rsid w:val="009C2A4E"/>
    <w:rsid w:val="00BE2746"/>
    <w:rsid w:val="00D52028"/>
    <w:rsid w:val="00D5712D"/>
    <w:rsid w:val="00DD30ED"/>
    <w:rsid w:val="00F95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B9C2A8"/>
  <w15:docId w15:val="{F1CBE29A-E04B-49B6-B1C2-A798E69BC3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E" w:eastAsia="en-IE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571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5712D"/>
  </w:style>
  <w:style w:type="paragraph" w:styleId="Footer">
    <w:name w:val="footer"/>
    <w:basedOn w:val="Normal"/>
    <w:link w:val="FooterChar"/>
    <w:uiPriority w:val="99"/>
    <w:unhideWhenUsed/>
    <w:rsid w:val="00D571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571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429</Words>
  <Characters>2451</Characters>
  <Application>Microsoft Office Word</Application>
  <DocSecurity>0</DocSecurity>
  <Lines>20</Lines>
  <Paragraphs>5</Paragraphs>
  <ScaleCrop>false</ScaleCrop>
  <Company/>
  <LinksUpToDate>false</LinksUpToDate>
  <CharactersWithSpaces>2875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What is the Disability Advisory Board?</dc:title>
  <dc:creator>Apache POI</dc:creator>
  <cp:lastModifiedBy>Grainne Meehan</cp:lastModifiedBy>
  <cp:revision>2</cp:revision>
  <dcterms:created xsi:type="dcterms:W3CDTF">2026-03-09T11:53:00Z</dcterms:created>
  <dcterms:modified xsi:type="dcterms:W3CDTF">2026-03-09T11:53:00Z</dcterms:modified>
</cp:coreProperties>
</file>