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0D4840" w14:textId="43B92AE3" w:rsidR="005A1193" w:rsidRDefault="00820E5A" w:rsidP="005A1193">
      <w:pPr>
        <w:pStyle w:val="Heading4"/>
        <w:jc w:val="center"/>
        <w:rPr>
          <w:rFonts w:ascii="SDCC Sans" w:hAnsi="SDCC Sans"/>
          <w:color w:val="363A92"/>
        </w:rPr>
      </w:pPr>
      <w:r>
        <w:rPr>
          <w:rFonts w:ascii="SDCC Sans" w:hAnsi="SDCC Sans"/>
          <w:color w:val="363A92"/>
        </w:rPr>
        <w:fldChar w:fldCharType="begin"/>
      </w:r>
      <w:r>
        <w:rPr>
          <w:rFonts w:ascii="SDCC Sans" w:hAnsi="SDCC Sans"/>
          <w:color w:val="363A92"/>
        </w:rPr>
        <w:instrText xml:space="preserve"> INCLUDEPICTURE  "cid:ii_198cba4f3204cff311" \* MERGEFORMATINET </w:instrText>
      </w:r>
      <w:r>
        <w:rPr>
          <w:rFonts w:ascii="SDCC Sans" w:hAnsi="SDCC Sans"/>
          <w:color w:val="363A92"/>
        </w:rPr>
        <w:fldChar w:fldCharType="separate"/>
      </w:r>
      <w:r>
        <w:rPr>
          <w:rFonts w:ascii="SDCC Sans" w:hAnsi="SDCC Sans"/>
          <w:color w:val="363A92"/>
        </w:rPr>
        <w:pict w14:anchorId="475FDD4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60645117" o:spid="_x0000_i1027" type="#_x0000_t75" style="width:127.5pt;height:57.75pt">
            <v:imagedata r:id="rId5" r:href="rId6"/>
          </v:shape>
        </w:pict>
      </w:r>
      <w:r>
        <w:rPr>
          <w:rFonts w:ascii="SDCC Sans" w:hAnsi="SDCC Sans"/>
          <w:color w:val="363A92"/>
        </w:rPr>
        <w:fldChar w:fldCharType="end"/>
      </w:r>
    </w:p>
    <w:p w14:paraId="019024D4" w14:textId="77777777" w:rsidR="00820E5A" w:rsidRPr="00820E5A" w:rsidRDefault="00820E5A" w:rsidP="00820E5A"/>
    <w:p w14:paraId="059996B2" w14:textId="77777777" w:rsidR="005A1193" w:rsidRPr="00820E5A" w:rsidRDefault="005A1193" w:rsidP="00820E5A">
      <w:pPr>
        <w:pStyle w:val="BodyText"/>
        <w:jc w:val="center"/>
        <w:rPr>
          <w:rFonts w:ascii="SDCC Sans" w:eastAsia="Aptos" w:hAnsi="SDCC Sans" w:cs="Arial"/>
          <w:b/>
          <w:bCs/>
          <w:color w:val="363A92"/>
          <w:sz w:val="40"/>
          <w:szCs w:val="40"/>
          <w:lang w:val="en-IE"/>
        </w:rPr>
      </w:pPr>
      <w:r w:rsidRPr="00820E5A">
        <w:rPr>
          <w:rFonts w:ascii="SDCC Sans" w:eastAsia="Aptos" w:hAnsi="SDCC Sans" w:cs="Arial"/>
          <w:b/>
          <w:bCs/>
          <w:color w:val="363A92"/>
          <w:sz w:val="40"/>
          <w:szCs w:val="40"/>
          <w:lang w:val="en-IE"/>
        </w:rPr>
        <w:t xml:space="preserve">Incremental Tenant Purchase Scheme </w:t>
      </w:r>
    </w:p>
    <w:p w14:paraId="7036DD2A" w14:textId="77777777" w:rsidR="005A1193" w:rsidRDefault="005A1193" w:rsidP="005A1193">
      <w:pPr>
        <w:jc w:val="center"/>
        <w:rPr>
          <w:b/>
          <w:sz w:val="24"/>
        </w:rPr>
      </w:pPr>
    </w:p>
    <w:p w14:paraId="03CF7E6F" w14:textId="77777777" w:rsidR="005A1193" w:rsidRPr="00820E5A" w:rsidRDefault="005A1193" w:rsidP="00820E5A">
      <w:pPr>
        <w:pStyle w:val="BodyText"/>
        <w:rPr>
          <w:rFonts w:ascii="SDCC Sans" w:eastAsia="Aptos" w:hAnsi="SDCC Sans" w:cs="Arial"/>
          <w:color w:val="363A92"/>
          <w:szCs w:val="24"/>
          <w:lang w:val="en-IE"/>
        </w:rPr>
      </w:pPr>
      <w:r w:rsidRPr="00820E5A">
        <w:rPr>
          <w:rFonts w:ascii="SDCC Sans" w:eastAsia="Aptos" w:hAnsi="SDCC Sans" w:cs="Arial"/>
          <w:color w:val="363A92"/>
          <w:szCs w:val="24"/>
          <w:lang w:val="en-IE"/>
        </w:rPr>
        <w:t>APPLICANTS SHOULD CAREFULLY NOTE THE FOLLOWING POINTS WHEN MAKING AN APPLICATION TO PURCHASE</w:t>
      </w:r>
    </w:p>
    <w:p w14:paraId="4A322AA3" w14:textId="77777777" w:rsidR="005A1193" w:rsidRDefault="005A1193" w:rsidP="005A1193">
      <w:pPr>
        <w:jc w:val="center"/>
        <w:rPr>
          <w:b/>
          <w:sz w:val="24"/>
        </w:rPr>
      </w:pPr>
    </w:p>
    <w:p w14:paraId="019A7F8B" w14:textId="4D1FC2BA" w:rsidR="005A1193" w:rsidRPr="00820E5A" w:rsidRDefault="005A1193" w:rsidP="00820E5A">
      <w:pPr>
        <w:pStyle w:val="BodyText"/>
        <w:numPr>
          <w:ilvl w:val="0"/>
          <w:numId w:val="15"/>
        </w:numPr>
        <w:rPr>
          <w:rFonts w:ascii="SDCC Sans" w:eastAsia="Aptos" w:hAnsi="SDCC Sans" w:cs="Arial"/>
          <w:color w:val="363A92"/>
          <w:szCs w:val="24"/>
          <w:lang w:val="en-IE"/>
        </w:rPr>
      </w:pPr>
      <w:r w:rsidRPr="00820E5A">
        <w:rPr>
          <w:rFonts w:ascii="SDCC Sans" w:eastAsia="Aptos" w:hAnsi="SDCC Sans" w:cs="Arial"/>
          <w:color w:val="363A92"/>
          <w:szCs w:val="24"/>
          <w:lang w:val="en-IE"/>
        </w:rPr>
        <w:t xml:space="preserve">Applications can only be made in the name/s of the current registered tenant/s i.e., the names of those person/s who have signed the current Tenancy Agreement and be registered as a tenant and the tenant must be in receipt housing support from the Council for minimum period of 10 years. For a joint tenancy to be eligible for the scheme, at least one tenant must receive housing support for a minimum of ten years.  If the current Tenancy Agreement has not been signed by the appropriate applicant/s, please contact the Housing Allocations Section to have a new Tenancy Agreement completed. If any member of the household holds a right of residence, this should be declared. </w:t>
      </w:r>
    </w:p>
    <w:p w14:paraId="1F1BA02F" w14:textId="77777777" w:rsidR="005A1193" w:rsidRPr="00D02020" w:rsidRDefault="005A1193" w:rsidP="005A1193">
      <w:pPr>
        <w:jc w:val="both"/>
        <w:rPr>
          <w:sz w:val="24"/>
        </w:rPr>
      </w:pPr>
    </w:p>
    <w:p w14:paraId="01DCF6C2" w14:textId="77777777" w:rsidR="005A1193" w:rsidRPr="00820E5A" w:rsidRDefault="005A1193" w:rsidP="00820E5A">
      <w:pPr>
        <w:pStyle w:val="BodyText"/>
        <w:numPr>
          <w:ilvl w:val="0"/>
          <w:numId w:val="15"/>
        </w:numPr>
        <w:rPr>
          <w:rFonts w:ascii="SDCC Sans" w:eastAsia="Aptos" w:hAnsi="SDCC Sans" w:cs="Arial"/>
          <w:color w:val="363A92"/>
          <w:szCs w:val="24"/>
          <w:lang w:val="en-IE"/>
        </w:rPr>
      </w:pPr>
      <w:r w:rsidRPr="00820E5A">
        <w:rPr>
          <w:rFonts w:ascii="SDCC Sans" w:eastAsia="Aptos" w:hAnsi="SDCC Sans" w:cs="Arial"/>
          <w:color w:val="363A92"/>
          <w:szCs w:val="24"/>
          <w:lang w:val="en-IE"/>
        </w:rPr>
        <w:t xml:space="preserve">In cases where a married couple were tenants of a property and have since separated it will be necessary for the party who has left the property to </w:t>
      </w:r>
      <w:r w:rsidRPr="00F4794E">
        <w:rPr>
          <w:rFonts w:ascii="SDCC Sans" w:eastAsia="Aptos" w:hAnsi="SDCC Sans" w:cs="Arial"/>
          <w:b/>
          <w:bCs/>
          <w:color w:val="363A92"/>
          <w:szCs w:val="24"/>
          <w:u w:val="single"/>
          <w:lang w:val="en-IE"/>
        </w:rPr>
        <w:t>surrender</w:t>
      </w:r>
      <w:r w:rsidRPr="00820E5A">
        <w:rPr>
          <w:rFonts w:ascii="SDCC Sans" w:eastAsia="Aptos" w:hAnsi="SDCC Sans" w:cs="Arial"/>
          <w:color w:val="363A92"/>
          <w:szCs w:val="24"/>
          <w:lang w:val="en-IE"/>
        </w:rPr>
        <w:t xml:space="preserve"> his/her interest in the Tenancy and for the remaining tenant to sign a new Tenancy Agreement.  It will also be necessary to submit a </w:t>
      </w:r>
      <w:r w:rsidRPr="00F4794E">
        <w:rPr>
          <w:rFonts w:ascii="SDCC Sans" w:eastAsia="Aptos" w:hAnsi="SDCC Sans" w:cs="Arial"/>
          <w:b/>
          <w:bCs/>
          <w:color w:val="363A92"/>
          <w:szCs w:val="24"/>
          <w:u w:val="single"/>
          <w:lang w:val="en-IE"/>
        </w:rPr>
        <w:t>Legal Separation Agreement/Deed of Waiver/Decree of Divorce</w:t>
      </w:r>
      <w:r w:rsidRPr="00820E5A">
        <w:rPr>
          <w:rFonts w:ascii="SDCC Sans" w:eastAsia="Aptos" w:hAnsi="SDCC Sans" w:cs="Arial"/>
          <w:color w:val="363A92"/>
          <w:szCs w:val="24"/>
          <w:lang w:val="en-IE"/>
        </w:rPr>
        <w:t xml:space="preserve"> in accordance with Family Home Legislation.</w:t>
      </w:r>
    </w:p>
    <w:p w14:paraId="14F31AA0" w14:textId="77777777" w:rsidR="005A1193" w:rsidRPr="00820E5A" w:rsidRDefault="005A1193" w:rsidP="00820E5A">
      <w:pPr>
        <w:pStyle w:val="BodyText"/>
        <w:rPr>
          <w:rFonts w:ascii="SDCC Sans" w:eastAsia="Aptos" w:hAnsi="SDCC Sans" w:cs="Arial"/>
          <w:color w:val="363A92"/>
          <w:szCs w:val="24"/>
          <w:lang w:val="en-IE"/>
        </w:rPr>
      </w:pPr>
    </w:p>
    <w:p w14:paraId="4D51396A" w14:textId="77777777" w:rsidR="005A1193" w:rsidRPr="00820E5A" w:rsidRDefault="005A1193" w:rsidP="00820E5A">
      <w:pPr>
        <w:pStyle w:val="BodyText"/>
        <w:numPr>
          <w:ilvl w:val="0"/>
          <w:numId w:val="15"/>
        </w:numPr>
        <w:rPr>
          <w:rFonts w:ascii="SDCC Sans" w:eastAsia="Aptos" w:hAnsi="SDCC Sans" w:cs="Arial"/>
          <w:color w:val="363A92"/>
          <w:szCs w:val="24"/>
          <w:lang w:val="en-IE"/>
        </w:rPr>
      </w:pPr>
      <w:r w:rsidRPr="00820E5A">
        <w:rPr>
          <w:rFonts w:ascii="SDCC Sans" w:eastAsia="Aptos" w:hAnsi="SDCC Sans" w:cs="Arial"/>
          <w:color w:val="363A92"/>
          <w:szCs w:val="24"/>
          <w:lang w:val="en-IE"/>
        </w:rPr>
        <w:t>Applicants must have an up-to-date rent assessment carried out in accordance with their current household income.</w:t>
      </w:r>
    </w:p>
    <w:p w14:paraId="40148311" w14:textId="77777777" w:rsidR="005A1193" w:rsidRPr="00820E5A" w:rsidRDefault="005A1193" w:rsidP="00820E5A">
      <w:pPr>
        <w:pStyle w:val="BodyText"/>
        <w:rPr>
          <w:rFonts w:ascii="SDCC Sans" w:eastAsia="Aptos" w:hAnsi="SDCC Sans" w:cs="Arial"/>
          <w:color w:val="363A92"/>
          <w:szCs w:val="24"/>
          <w:lang w:val="en-IE"/>
        </w:rPr>
      </w:pPr>
    </w:p>
    <w:p w14:paraId="6DF50661" w14:textId="77777777" w:rsidR="005A1193" w:rsidRPr="00820E5A" w:rsidRDefault="005A1193" w:rsidP="00820E5A">
      <w:pPr>
        <w:pStyle w:val="BodyText"/>
        <w:numPr>
          <w:ilvl w:val="0"/>
          <w:numId w:val="15"/>
        </w:numPr>
        <w:rPr>
          <w:rFonts w:ascii="SDCC Sans" w:eastAsia="Aptos" w:hAnsi="SDCC Sans" w:cs="Arial"/>
          <w:color w:val="363A92"/>
          <w:szCs w:val="24"/>
          <w:lang w:val="en-IE"/>
        </w:rPr>
      </w:pPr>
      <w:r w:rsidRPr="00820E5A">
        <w:rPr>
          <w:rFonts w:ascii="SDCC Sans" w:eastAsia="Aptos" w:hAnsi="SDCC Sans" w:cs="Arial"/>
          <w:color w:val="363A92"/>
          <w:szCs w:val="24"/>
          <w:lang w:val="en-IE"/>
        </w:rPr>
        <w:t xml:space="preserve">It is necessary for applicants to purchase their house outright by way of a loan from a Bank, Building Society, Credit Union or lending institution or with a Local Authority Home Loan from South Dublin County Council.  Documentary evidence of how you intend to finance the purchase e.g., loan approval etc. must be returned with your </w:t>
      </w:r>
      <w:proofErr w:type="gramStart"/>
      <w:r w:rsidRPr="00820E5A">
        <w:rPr>
          <w:rFonts w:ascii="SDCC Sans" w:eastAsia="Aptos" w:hAnsi="SDCC Sans" w:cs="Arial"/>
          <w:color w:val="363A92"/>
          <w:szCs w:val="24"/>
          <w:lang w:val="en-IE"/>
        </w:rPr>
        <w:t>Acceptance</w:t>
      </w:r>
      <w:proofErr w:type="gramEnd"/>
      <w:r w:rsidRPr="00820E5A">
        <w:rPr>
          <w:rFonts w:ascii="SDCC Sans" w:eastAsia="Aptos" w:hAnsi="SDCC Sans" w:cs="Arial"/>
          <w:color w:val="363A92"/>
          <w:szCs w:val="24"/>
          <w:lang w:val="en-IE"/>
        </w:rPr>
        <w:t xml:space="preserve"> form. </w:t>
      </w:r>
    </w:p>
    <w:p w14:paraId="6C02A3F5" w14:textId="77777777" w:rsidR="005A1193" w:rsidRPr="00820E5A" w:rsidRDefault="005A1193" w:rsidP="00820E5A">
      <w:pPr>
        <w:pStyle w:val="BodyText"/>
        <w:rPr>
          <w:rFonts w:ascii="SDCC Sans" w:eastAsia="Aptos" w:hAnsi="SDCC Sans" w:cs="Arial"/>
          <w:color w:val="363A92"/>
          <w:szCs w:val="24"/>
          <w:lang w:val="en-IE"/>
        </w:rPr>
      </w:pPr>
    </w:p>
    <w:p w14:paraId="3C58DD6C" w14:textId="55A5EC18" w:rsidR="005A1193" w:rsidRPr="00820E5A" w:rsidRDefault="005A1193" w:rsidP="00820E5A">
      <w:pPr>
        <w:pStyle w:val="BodyText"/>
        <w:numPr>
          <w:ilvl w:val="0"/>
          <w:numId w:val="15"/>
        </w:numPr>
        <w:rPr>
          <w:rFonts w:ascii="SDCC Sans" w:eastAsia="Aptos" w:hAnsi="SDCC Sans" w:cs="Arial"/>
          <w:color w:val="363A92"/>
          <w:szCs w:val="24"/>
          <w:lang w:val="en-IE"/>
        </w:rPr>
      </w:pPr>
      <w:r w:rsidRPr="00820E5A">
        <w:rPr>
          <w:rFonts w:ascii="SDCC Sans" w:eastAsia="Aptos" w:hAnsi="SDCC Sans" w:cs="Arial"/>
          <w:color w:val="363A92"/>
          <w:szCs w:val="24"/>
          <w:lang w:val="en-IE"/>
        </w:rPr>
        <w:t xml:space="preserve">Please note the exclusions under the Incremental Tenant Purchase Scheme for South Dublin County Council </w:t>
      </w:r>
      <w:r w:rsidR="008E25CA" w:rsidRPr="00820E5A">
        <w:rPr>
          <w:rFonts w:ascii="SDCC Sans" w:eastAsia="Aptos" w:hAnsi="SDCC Sans" w:cs="Arial"/>
          <w:color w:val="363A92"/>
          <w:szCs w:val="24"/>
          <w:lang w:val="en-IE"/>
        </w:rPr>
        <w:t>(see appendix 2)</w:t>
      </w:r>
    </w:p>
    <w:p w14:paraId="248B88BD" w14:textId="77777777" w:rsidR="00F4794E" w:rsidRDefault="00F4794E" w:rsidP="00F4794E">
      <w:pPr>
        <w:pStyle w:val="BodyText"/>
        <w:rPr>
          <w:rFonts w:ascii="SDCC Sans" w:eastAsia="Aptos" w:hAnsi="SDCC Sans" w:cs="Arial"/>
          <w:color w:val="363A92"/>
          <w:szCs w:val="24"/>
          <w:lang w:val="en-IE"/>
        </w:rPr>
      </w:pPr>
    </w:p>
    <w:p w14:paraId="2475EDDA" w14:textId="18099374" w:rsidR="005A1193" w:rsidRPr="00F4794E" w:rsidRDefault="00F4794E" w:rsidP="00F4794E">
      <w:pPr>
        <w:pStyle w:val="BodyText"/>
        <w:jc w:val="center"/>
        <w:rPr>
          <w:rFonts w:ascii="SDCC Sans" w:eastAsia="Aptos" w:hAnsi="SDCC Sans" w:cs="Arial"/>
          <w:b/>
          <w:bCs/>
          <w:color w:val="363A92"/>
          <w:sz w:val="28"/>
          <w:szCs w:val="28"/>
          <w:lang w:val="en-IE"/>
        </w:rPr>
      </w:pPr>
      <w:hyperlink r:id="rId7" w:history="1">
        <w:r w:rsidRPr="00F4794E">
          <w:rPr>
            <w:rStyle w:val="Hyperlink"/>
            <w:rFonts w:ascii="SDCC Sans" w:eastAsia="Aptos" w:hAnsi="SDCC Sans" w:cs="Arial"/>
            <w:b/>
            <w:bCs/>
            <w:sz w:val="28"/>
            <w:szCs w:val="28"/>
            <w:lang w:val="en-IE"/>
          </w:rPr>
          <w:t>hloanacc@sdublincoco.ie</w:t>
        </w:r>
      </w:hyperlink>
    </w:p>
    <w:p w14:paraId="5B32871B" w14:textId="77777777" w:rsidR="005A1193" w:rsidRDefault="005A1193" w:rsidP="00F4794E">
      <w:pPr>
        <w:pStyle w:val="BodyText"/>
        <w:jc w:val="center"/>
        <w:rPr>
          <w:rFonts w:ascii="SDCC Sans" w:eastAsia="Aptos" w:hAnsi="SDCC Sans" w:cs="Arial"/>
          <w:b/>
          <w:bCs/>
          <w:color w:val="363A92"/>
          <w:sz w:val="28"/>
          <w:szCs w:val="28"/>
          <w:lang w:val="en-IE"/>
        </w:rPr>
      </w:pPr>
      <w:r w:rsidRPr="00F4794E">
        <w:rPr>
          <w:rFonts w:ascii="SDCC Sans" w:eastAsia="Aptos" w:hAnsi="SDCC Sans" w:cs="Arial"/>
          <w:b/>
          <w:bCs/>
          <w:color w:val="363A92"/>
          <w:sz w:val="28"/>
          <w:szCs w:val="28"/>
          <w:lang w:val="en-IE"/>
        </w:rPr>
        <w:t>Tel: (01) 414 9093</w:t>
      </w:r>
    </w:p>
    <w:p w14:paraId="5EA7D0E3" w14:textId="77777777" w:rsidR="00F4794E" w:rsidRPr="00F4794E" w:rsidRDefault="00F4794E" w:rsidP="00F4794E">
      <w:pPr>
        <w:pStyle w:val="BodyText"/>
        <w:jc w:val="center"/>
        <w:rPr>
          <w:rFonts w:ascii="SDCC Sans" w:eastAsia="Aptos" w:hAnsi="SDCC Sans" w:cs="Arial"/>
          <w:b/>
          <w:bCs/>
          <w:color w:val="363A92"/>
          <w:sz w:val="28"/>
          <w:szCs w:val="28"/>
          <w:lang w:val="en-IE"/>
        </w:rPr>
      </w:pPr>
    </w:p>
    <w:p w14:paraId="3C75F884" w14:textId="77777777" w:rsidR="005A1193" w:rsidRPr="00F4794E" w:rsidRDefault="005A1193" w:rsidP="00F4794E">
      <w:pPr>
        <w:pStyle w:val="BodyText"/>
        <w:rPr>
          <w:rFonts w:ascii="SDCC Sans" w:eastAsia="Aptos" w:hAnsi="SDCC Sans" w:cs="Arial"/>
          <w:b/>
          <w:bCs/>
          <w:color w:val="363A92"/>
          <w:szCs w:val="24"/>
          <w:u w:val="single"/>
          <w:lang w:val="en-IE"/>
        </w:rPr>
      </w:pPr>
      <w:r w:rsidRPr="00F4794E">
        <w:rPr>
          <w:rFonts w:ascii="SDCC Sans" w:eastAsia="Aptos" w:hAnsi="SDCC Sans" w:cs="Arial"/>
          <w:b/>
          <w:bCs/>
          <w:color w:val="363A92"/>
          <w:szCs w:val="24"/>
          <w:u w:val="single"/>
          <w:lang w:val="en-IE"/>
        </w:rPr>
        <w:lastRenderedPageBreak/>
        <w:t>THE FOLLOWING MUST BE SUBMITTED WITH EACH APPLICATION, INCOMPLETE APPLICATIONS WILL NOT BE ACCEPTED OR PROCESSED:</w:t>
      </w:r>
    </w:p>
    <w:p w14:paraId="14CBB466" w14:textId="77777777" w:rsidR="005A1193" w:rsidRPr="00005786" w:rsidRDefault="005A1193" w:rsidP="005A1193">
      <w:pPr>
        <w:pStyle w:val="BodyText3"/>
        <w:rPr>
          <w:rFonts w:ascii="Tahoma" w:hAnsi="Tahoma" w:cs="Tahoma"/>
          <w:sz w:val="28"/>
          <w:u w:val="single"/>
        </w:rPr>
      </w:pPr>
    </w:p>
    <w:p w14:paraId="65D47BBA" w14:textId="77777777" w:rsidR="005A1193" w:rsidRPr="00F4794E" w:rsidRDefault="005A1193" w:rsidP="00F4794E">
      <w:pPr>
        <w:pStyle w:val="BodyText"/>
        <w:numPr>
          <w:ilvl w:val="0"/>
          <w:numId w:val="17"/>
        </w:numPr>
        <w:rPr>
          <w:rFonts w:ascii="SDCC Sans" w:eastAsia="Aptos" w:hAnsi="SDCC Sans" w:cs="Arial"/>
          <w:color w:val="363A92"/>
          <w:szCs w:val="24"/>
          <w:lang w:val="en-IE"/>
        </w:rPr>
      </w:pPr>
      <w:r w:rsidRPr="00F4794E">
        <w:rPr>
          <w:rFonts w:ascii="SDCC Sans" w:eastAsia="Aptos" w:hAnsi="SDCC Sans" w:cs="Arial"/>
          <w:color w:val="363A92"/>
          <w:szCs w:val="24"/>
          <w:lang w:val="en-IE"/>
        </w:rPr>
        <w:t xml:space="preserve">Complete attached application form. </w:t>
      </w:r>
    </w:p>
    <w:p w14:paraId="239B8423" w14:textId="77777777" w:rsidR="005A1193" w:rsidRPr="00F4794E" w:rsidRDefault="005A1193" w:rsidP="00F4794E">
      <w:pPr>
        <w:pStyle w:val="BodyText"/>
        <w:ind w:left="720"/>
        <w:rPr>
          <w:rFonts w:ascii="SDCC Sans" w:eastAsia="Aptos" w:hAnsi="SDCC Sans" w:cs="Arial"/>
          <w:color w:val="363A92"/>
          <w:szCs w:val="24"/>
          <w:lang w:val="en-IE"/>
        </w:rPr>
      </w:pPr>
    </w:p>
    <w:p w14:paraId="2028E5F8" w14:textId="77777777" w:rsidR="005A1193" w:rsidRPr="00F4794E" w:rsidRDefault="005A1193" w:rsidP="00F4794E">
      <w:pPr>
        <w:pStyle w:val="BodyText"/>
        <w:numPr>
          <w:ilvl w:val="0"/>
          <w:numId w:val="17"/>
        </w:numPr>
        <w:rPr>
          <w:rFonts w:ascii="SDCC Sans" w:eastAsia="Aptos" w:hAnsi="SDCC Sans" w:cs="Arial"/>
          <w:color w:val="363A92"/>
          <w:szCs w:val="24"/>
          <w:lang w:val="en-IE"/>
        </w:rPr>
      </w:pPr>
      <w:r w:rsidRPr="00F4794E">
        <w:rPr>
          <w:rFonts w:ascii="SDCC Sans" w:eastAsia="Aptos" w:hAnsi="SDCC Sans" w:cs="Arial"/>
          <w:color w:val="363A92"/>
          <w:szCs w:val="24"/>
          <w:lang w:val="en-IE"/>
        </w:rPr>
        <w:t>Application fee for €150 in the form of a postal order or bank draft only, made payable to South Dublin County Council. Nonrefundable.</w:t>
      </w:r>
    </w:p>
    <w:p w14:paraId="5C0B17DC" w14:textId="77777777" w:rsidR="005A1193" w:rsidRPr="00F4794E" w:rsidRDefault="005A1193" w:rsidP="00F4794E">
      <w:pPr>
        <w:pStyle w:val="BodyText"/>
        <w:ind w:left="720"/>
        <w:rPr>
          <w:rFonts w:ascii="SDCC Sans" w:eastAsia="Aptos" w:hAnsi="SDCC Sans" w:cs="Arial"/>
          <w:color w:val="363A92"/>
          <w:szCs w:val="24"/>
          <w:lang w:val="en-IE"/>
        </w:rPr>
      </w:pPr>
    </w:p>
    <w:p w14:paraId="309F38AD" w14:textId="77777777" w:rsidR="005A1193" w:rsidRPr="00F4794E" w:rsidRDefault="005A1193" w:rsidP="00F4794E">
      <w:pPr>
        <w:pStyle w:val="BodyText"/>
        <w:numPr>
          <w:ilvl w:val="0"/>
          <w:numId w:val="17"/>
        </w:numPr>
        <w:rPr>
          <w:rFonts w:ascii="SDCC Sans" w:eastAsia="Aptos" w:hAnsi="SDCC Sans" w:cs="Arial"/>
          <w:color w:val="363A92"/>
          <w:szCs w:val="24"/>
          <w:lang w:val="en-IE"/>
        </w:rPr>
      </w:pPr>
      <w:bookmarkStart w:id="0" w:name="_Hlk94622422"/>
      <w:r w:rsidRPr="00F4794E">
        <w:rPr>
          <w:rFonts w:ascii="SDCC Sans" w:eastAsia="Aptos" w:hAnsi="SDCC Sans" w:cs="Arial"/>
          <w:color w:val="363A92"/>
          <w:szCs w:val="24"/>
          <w:lang w:val="en-IE"/>
        </w:rPr>
        <w:t xml:space="preserve">Statement of Liability (formally P21) and Employment Detail Summary (formally P60) </w:t>
      </w:r>
      <w:bookmarkEnd w:id="0"/>
      <w:r w:rsidRPr="00F4794E">
        <w:rPr>
          <w:rFonts w:ascii="SDCC Sans" w:eastAsia="Aptos" w:hAnsi="SDCC Sans" w:cs="Arial"/>
          <w:color w:val="363A92"/>
          <w:szCs w:val="24"/>
          <w:lang w:val="en-IE"/>
        </w:rPr>
        <w:t>for the previous tax year and a current payslip. If self-employed, please submit tax returns for the previous two tax years.  (i.e., figures which you submitted to the Tax Office). Projected income figures for the current year. A Notice of Assessment will also be required for the previous tax year.</w:t>
      </w:r>
    </w:p>
    <w:p w14:paraId="674E11F2" w14:textId="77777777" w:rsidR="005A1193" w:rsidRPr="00F4794E" w:rsidRDefault="005A1193" w:rsidP="00F4794E">
      <w:pPr>
        <w:pStyle w:val="BodyText"/>
        <w:ind w:left="720"/>
        <w:rPr>
          <w:rFonts w:ascii="SDCC Sans" w:eastAsia="Aptos" w:hAnsi="SDCC Sans" w:cs="Arial"/>
          <w:color w:val="363A92"/>
          <w:szCs w:val="24"/>
          <w:lang w:val="en-IE"/>
        </w:rPr>
      </w:pPr>
    </w:p>
    <w:p w14:paraId="39136D98" w14:textId="77777777" w:rsidR="005A1193" w:rsidRPr="00F4794E" w:rsidRDefault="005A1193" w:rsidP="00F4794E">
      <w:pPr>
        <w:pStyle w:val="BodyText"/>
        <w:numPr>
          <w:ilvl w:val="0"/>
          <w:numId w:val="17"/>
        </w:numPr>
        <w:rPr>
          <w:rFonts w:ascii="SDCC Sans" w:eastAsia="Aptos" w:hAnsi="SDCC Sans" w:cs="Arial"/>
          <w:color w:val="363A92"/>
          <w:szCs w:val="24"/>
          <w:lang w:val="en-IE"/>
        </w:rPr>
      </w:pPr>
      <w:r w:rsidRPr="00F4794E">
        <w:rPr>
          <w:rFonts w:ascii="SDCC Sans" w:eastAsia="Aptos" w:hAnsi="SDCC Sans" w:cs="Arial"/>
          <w:color w:val="363A92"/>
          <w:szCs w:val="24"/>
          <w:lang w:val="en-IE"/>
        </w:rPr>
        <w:t>Attached HPL2 form to be completed in respect of all applicants who have received social welfare in the previous tax year (TO BE COMPLETED FOR ALL APPLICANTS).</w:t>
      </w:r>
    </w:p>
    <w:p w14:paraId="396043A6" w14:textId="77777777" w:rsidR="005A1193" w:rsidRPr="00F4794E" w:rsidRDefault="005A1193" w:rsidP="00F4794E">
      <w:pPr>
        <w:pStyle w:val="BodyText"/>
        <w:ind w:left="720"/>
        <w:rPr>
          <w:rFonts w:ascii="SDCC Sans" w:eastAsia="Aptos" w:hAnsi="SDCC Sans" w:cs="Arial"/>
          <w:color w:val="363A92"/>
          <w:szCs w:val="24"/>
          <w:lang w:val="en-IE"/>
        </w:rPr>
      </w:pPr>
    </w:p>
    <w:p w14:paraId="3D101291" w14:textId="77777777" w:rsidR="005A1193" w:rsidRPr="00F4794E" w:rsidRDefault="005A1193" w:rsidP="00F4794E">
      <w:pPr>
        <w:pStyle w:val="BodyText"/>
        <w:numPr>
          <w:ilvl w:val="0"/>
          <w:numId w:val="17"/>
        </w:numPr>
        <w:rPr>
          <w:rFonts w:ascii="SDCC Sans" w:eastAsia="Aptos" w:hAnsi="SDCC Sans" w:cs="Arial"/>
          <w:color w:val="363A92"/>
          <w:szCs w:val="24"/>
          <w:lang w:val="en-IE"/>
        </w:rPr>
      </w:pPr>
      <w:r w:rsidRPr="00F4794E">
        <w:rPr>
          <w:rFonts w:ascii="SDCC Sans" w:eastAsia="Aptos" w:hAnsi="SDCC Sans" w:cs="Arial"/>
          <w:color w:val="363A92"/>
          <w:szCs w:val="24"/>
          <w:lang w:val="en-IE"/>
        </w:rPr>
        <w:t>If you are NOT a citizen of the European Union, you must submit current evidence of entitlement to reside in Ireland (Stamp 4).</w:t>
      </w:r>
    </w:p>
    <w:p w14:paraId="2CA527A8" w14:textId="77777777" w:rsidR="005A1193" w:rsidRPr="00871F4C" w:rsidRDefault="005A1193" w:rsidP="005A1193">
      <w:pPr>
        <w:pStyle w:val="BodyText3"/>
        <w:ind w:left="720"/>
        <w:jc w:val="both"/>
        <w:rPr>
          <w:rFonts w:ascii="Tahoma" w:hAnsi="Tahoma" w:cs="Tahoma"/>
          <w:b w:val="0"/>
          <w:szCs w:val="24"/>
        </w:rPr>
      </w:pPr>
    </w:p>
    <w:p w14:paraId="56EF2FD9" w14:textId="77777777" w:rsidR="005A1193" w:rsidRPr="00F4794E" w:rsidRDefault="005A1193" w:rsidP="00F4794E">
      <w:pPr>
        <w:pStyle w:val="BodyText"/>
        <w:rPr>
          <w:rFonts w:ascii="SDCC Sans" w:eastAsia="Aptos" w:hAnsi="SDCC Sans" w:cs="Arial"/>
          <w:b/>
          <w:bCs/>
          <w:color w:val="363A92"/>
          <w:szCs w:val="24"/>
          <w:u w:val="single"/>
          <w:lang w:val="en-IE"/>
        </w:rPr>
      </w:pPr>
      <w:r w:rsidRPr="00F4794E">
        <w:rPr>
          <w:rFonts w:ascii="SDCC Sans" w:eastAsia="Aptos" w:hAnsi="SDCC Sans" w:cs="Arial"/>
          <w:b/>
          <w:bCs/>
          <w:color w:val="363A92"/>
          <w:szCs w:val="24"/>
          <w:u w:val="single"/>
          <w:lang w:val="en-IE"/>
        </w:rPr>
        <w:t xml:space="preserve">THE FOLLOWING IS THE PROCEDURE FOR PURCHASING YOUR PROPERTY  </w:t>
      </w:r>
    </w:p>
    <w:p w14:paraId="310B6D2D" w14:textId="77777777" w:rsidR="005A1193" w:rsidRPr="00911DEE" w:rsidRDefault="005A1193" w:rsidP="005A1193">
      <w:pPr>
        <w:pStyle w:val="BodyText3"/>
        <w:jc w:val="both"/>
        <w:rPr>
          <w:rFonts w:ascii="Tahoma" w:hAnsi="Tahoma" w:cs="Tahoma"/>
          <w:szCs w:val="24"/>
          <w:u w:val="single"/>
        </w:rPr>
      </w:pPr>
    </w:p>
    <w:p w14:paraId="1E682CEB" w14:textId="77777777" w:rsidR="005A1193" w:rsidRPr="00F4794E" w:rsidRDefault="005A1193" w:rsidP="00F4794E">
      <w:pPr>
        <w:pStyle w:val="BodyText"/>
        <w:numPr>
          <w:ilvl w:val="0"/>
          <w:numId w:val="18"/>
        </w:numPr>
        <w:rPr>
          <w:rFonts w:ascii="SDCC Sans" w:eastAsia="Aptos" w:hAnsi="SDCC Sans" w:cs="Arial"/>
          <w:color w:val="363A92"/>
          <w:szCs w:val="24"/>
          <w:lang w:val="en-IE"/>
        </w:rPr>
      </w:pPr>
      <w:r w:rsidRPr="00F4794E">
        <w:rPr>
          <w:rFonts w:ascii="SDCC Sans" w:eastAsia="Aptos" w:hAnsi="SDCC Sans" w:cs="Arial"/>
          <w:color w:val="363A92"/>
          <w:szCs w:val="24"/>
          <w:lang w:val="en-IE"/>
        </w:rPr>
        <w:t>The application will be assessed within 6 to 8 weeks of receiving a fully completed application form along with the application fee, Copy of ID proof, Statement of Liability (formally P21) and Employment Detail Summary (formally P60), most recent payslip, completed HPL2 form, and any other necessary documentation.</w:t>
      </w:r>
    </w:p>
    <w:p w14:paraId="1D8FF77C" w14:textId="77777777" w:rsidR="005A1193" w:rsidRPr="00F4794E" w:rsidRDefault="005A1193" w:rsidP="00F4794E">
      <w:pPr>
        <w:pStyle w:val="BodyText"/>
        <w:rPr>
          <w:rFonts w:ascii="SDCC Sans" w:eastAsia="Aptos" w:hAnsi="SDCC Sans" w:cs="Arial"/>
          <w:color w:val="363A92"/>
          <w:szCs w:val="24"/>
          <w:lang w:val="en-IE"/>
        </w:rPr>
      </w:pPr>
    </w:p>
    <w:p w14:paraId="371607CB" w14:textId="77777777" w:rsidR="005A1193" w:rsidRPr="00F4794E" w:rsidRDefault="005A1193" w:rsidP="00F4794E">
      <w:pPr>
        <w:pStyle w:val="BodyText"/>
        <w:numPr>
          <w:ilvl w:val="0"/>
          <w:numId w:val="18"/>
        </w:numPr>
        <w:rPr>
          <w:rFonts w:ascii="SDCC Sans" w:eastAsia="Aptos" w:hAnsi="SDCC Sans" w:cs="Arial"/>
          <w:color w:val="363A92"/>
          <w:szCs w:val="24"/>
          <w:lang w:val="en-IE"/>
        </w:rPr>
      </w:pPr>
      <w:r w:rsidRPr="00F4794E">
        <w:rPr>
          <w:rFonts w:ascii="SDCC Sans" w:eastAsia="Aptos" w:hAnsi="SDCC Sans" w:cs="Arial"/>
          <w:color w:val="363A92"/>
          <w:szCs w:val="24"/>
          <w:lang w:val="en-IE"/>
        </w:rPr>
        <w:t>Once a valuer’s report is submitted an offer letter will be sent to the applicant(s) showing the net purchase price. (Valuation less discount)</w:t>
      </w:r>
    </w:p>
    <w:p w14:paraId="6335D5FA" w14:textId="77777777" w:rsidR="005A1193" w:rsidRPr="00F4794E" w:rsidRDefault="005A1193" w:rsidP="00F4794E">
      <w:pPr>
        <w:pStyle w:val="BodyText"/>
        <w:ind w:left="720"/>
        <w:rPr>
          <w:rFonts w:ascii="SDCC Sans" w:eastAsia="Aptos" w:hAnsi="SDCC Sans" w:cs="Arial"/>
          <w:color w:val="363A92"/>
          <w:szCs w:val="24"/>
          <w:lang w:val="en-IE"/>
        </w:rPr>
      </w:pPr>
    </w:p>
    <w:p w14:paraId="235ED2DB" w14:textId="77777777" w:rsidR="005A1193" w:rsidRPr="00F4794E" w:rsidRDefault="005A1193" w:rsidP="00F4794E">
      <w:pPr>
        <w:pStyle w:val="BodyText"/>
        <w:numPr>
          <w:ilvl w:val="0"/>
          <w:numId w:val="18"/>
        </w:numPr>
        <w:rPr>
          <w:rFonts w:ascii="SDCC Sans" w:eastAsia="Aptos" w:hAnsi="SDCC Sans" w:cs="Arial"/>
          <w:color w:val="363A92"/>
          <w:szCs w:val="24"/>
          <w:lang w:val="en-IE"/>
        </w:rPr>
      </w:pPr>
      <w:r w:rsidRPr="00F4794E">
        <w:rPr>
          <w:rFonts w:ascii="SDCC Sans" w:eastAsia="Aptos" w:hAnsi="SDCC Sans" w:cs="Arial"/>
          <w:color w:val="363A92"/>
          <w:szCs w:val="24"/>
          <w:lang w:val="en-IE"/>
        </w:rPr>
        <w:t xml:space="preserve">Upon receipt of offer letter, applicants have strictly </w:t>
      </w:r>
      <w:r w:rsidRPr="00F4794E">
        <w:rPr>
          <w:rFonts w:ascii="SDCC Sans" w:eastAsia="Aptos" w:hAnsi="SDCC Sans" w:cs="Arial"/>
          <w:b/>
          <w:bCs/>
          <w:color w:val="363A92"/>
          <w:szCs w:val="24"/>
          <w:u w:val="single"/>
          <w:lang w:val="en-IE"/>
        </w:rPr>
        <w:t>2 months</w:t>
      </w:r>
      <w:r w:rsidRPr="00F4794E">
        <w:rPr>
          <w:rFonts w:ascii="SDCC Sans" w:eastAsia="Aptos" w:hAnsi="SDCC Sans" w:cs="Arial"/>
          <w:color w:val="363A92"/>
          <w:szCs w:val="24"/>
          <w:lang w:val="en-IE"/>
        </w:rPr>
        <w:t xml:space="preserve"> to submit loan approval to purchase the property </w:t>
      </w:r>
      <w:r w:rsidRPr="00F4794E">
        <w:rPr>
          <w:rFonts w:ascii="SDCC Sans" w:eastAsia="Aptos" w:hAnsi="SDCC Sans" w:cs="Arial"/>
          <w:b/>
          <w:bCs/>
          <w:color w:val="363A92"/>
          <w:szCs w:val="24"/>
          <w:u w:val="single"/>
          <w:lang w:val="en-IE"/>
        </w:rPr>
        <w:t>or</w:t>
      </w:r>
      <w:r w:rsidRPr="00F4794E">
        <w:rPr>
          <w:rFonts w:ascii="SDCC Sans" w:eastAsia="Aptos" w:hAnsi="SDCC Sans" w:cs="Arial"/>
          <w:color w:val="363A92"/>
          <w:szCs w:val="24"/>
          <w:lang w:val="en-IE"/>
        </w:rPr>
        <w:t xml:space="preserve"> apply to South Dublin County Council for a Local Authority Home Loan.</w:t>
      </w:r>
    </w:p>
    <w:p w14:paraId="5A98DE64" w14:textId="77777777" w:rsidR="008B7480" w:rsidRPr="00F4794E" w:rsidRDefault="008B7480" w:rsidP="00F4794E">
      <w:pPr>
        <w:pStyle w:val="BodyText"/>
        <w:rPr>
          <w:rFonts w:ascii="SDCC Sans" w:eastAsia="Aptos" w:hAnsi="SDCC Sans" w:cs="Arial"/>
          <w:color w:val="363A92"/>
          <w:szCs w:val="24"/>
          <w:lang w:val="en-IE"/>
        </w:rPr>
      </w:pPr>
    </w:p>
    <w:p w14:paraId="359894D2" w14:textId="77777777" w:rsidR="008B7480" w:rsidRPr="00F4794E" w:rsidRDefault="008B7480" w:rsidP="00F4794E">
      <w:pPr>
        <w:pStyle w:val="BodyText"/>
        <w:numPr>
          <w:ilvl w:val="0"/>
          <w:numId w:val="18"/>
        </w:numPr>
        <w:rPr>
          <w:rFonts w:ascii="SDCC Sans" w:eastAsia="Aptos" w:hAnsi="SDCC Sans" w:cs="Arial"/>
          <w:color w:val="363A92"/>
          <w:szCs w:val="24"/>
          <w:lang w:val="en-IE"/>
        </w:rPr>
      </w:pPr>
      <w:r w:rsidRPr="00F4794E">
        <w:rPr>
          <w:rFonts w:ascii="SDCC Sans" w:eastAsia="Aptos" w:hAnsi="SDCC Sans" w:cs="Arial"/>
          <w:color w:val="363A92"/>
          <w:szCs w:val="24"/>
          <w:lang w:val="en-IE"/>
        </w:rPr>
        <w:t>If applicants fail to accept the offer within 2 months their file will be closed.</w:t>
      </w:r>
    </w:p>
    <w:p w14:paraId="119D4CD2" w14:textId="77777777" w:rsidR="008B7480" w:rsidRPr="00480A0D" w:rsidRDefault="008B7480" w:rsidP="008B7480">
      <w:pPr>
        <w:pStyle w:val="BodyText3"/>
        <w:ind w:left="795"/>
        <w:jc w:val="both"/>
        <w:rPr>
          <w:rFonts w:ascii="Tahoma" w:hAnsi="Tahoma" w:cs="Tahoma"/>
          <w:szCs w:val="24"/>
        </w:rPr>
      </w:pPr>
    </w:p>
    <w:p w14:paraId="07CBD8C7" w14:textId="77777777" w:rsidR="005A1193" w:rsidRPr="00871F4C" w:rsidRDefault="005A1193" w:rsidP="005A1193">
      <w:pPr>
        <w:pStyle w:val="BodyText3"/>
        <w:ind w:left="795"/>
        <w:jc w:val="both"/>
        <w:rPr>
          <w:rFonts w:ascii="Tahoma" w:hAnsi="Tahoma" w:cs="Tahoma"/>
          <w:b w:val="0"/>
          <w:szCs w:val="24"/>
        </w:rPr>
      </w:pPr>
    </w:p>
    <w:p w14:paraId="17DD11CF" w14:textId="77777777" w:rsidR="00F4794E" w:rsidRDefault="00F4794E" w:rsidP="003B5851">
      <w:pPr>
        <w:pStyle w:val="BodyText3"/>
        <w:jc w:val="both"/>
        <w:rPr>
          <w:rFonts w:ascii="Tahoma" w:hAnsi="Tahoma" w:cs="Tahoma"/>
          <w:color w:val="ED7D31"/>
          <w:szCs w:val="24"/>
          <w:u w:val="single"/>
        </w:rPr>
      </w:pPr>
    </w:p>
    <w:p w14:paraId="195265B2" w14:textId="77777777" w:rsidR="00F4794E" w:rsidRDefault="00F4794E" w:rsidP="003B5851">
      <w:pPr>
        <w:pStyle w:val="BodyText3"/>
        <w:jc w:val="both"/>
        <w:rPr>
          <w:rFonts w:ascii="Tahoma" w:hAnsi="Tahoma" w:cs="Tahoma"/>
          <w:color w:val="ED7D31"/>
          <w:szCs w:val="24"/>
          <w:u w:val="single"/>
        </w:rPr>
      </w:pPr>
    </w:p>
    <w:p w14:paraId="60DFAF63" w14:textId="77777777" w:rsidR="00F4794E" w:rsidRDefault="00F4794E" w:rsidP="003B5851">
      <w:pPr>
        <w:pStyle w:val="BodyText3"/>
        <w:jc w:val="both"/>
        <w:rPr>
          <w:rFonts w:ascii="Tahoma" w:hAnsi="Tahoma" w:cs="Tahoma"/>
          <w:color w:val="ED7D31"/>
          <w:szCs w:val="24"/>
          <w:u w:val="single"/>
        </w:rPr>
      </w:pPr>
    </w:p>
    <w:p w14:paraId="32480D21" w14:textId="09140A66" w:rsidR="005A1193" w:rsidRPr="00F4794E" w:rsidRDefault="005A1193" w:rsidP="00F4794E">
      <w:pPr>
        <w:pStyle w:val="BodyText"/>
        <w:rPr>
          <w:rFonts w:ascii="SDCC Sans" w:eastAsia="Aptos" w:hAnsi="SDCC Sans" w:cs="Arial"/>
          <w:b/>
          <w:bCs/>
          <w:color w:val="363A92"/>
          <w:szCs w:val="24"/>
          <w:u w:val="single"/>
          <w:lang w:val="en-IE"/>
        </w:rPr>
      </w:pPr>
      <w:r w:rsidRPr="00F4794E">
        <w:rPr>
          <w:rFonts w:ascii="SDCC Sans" w:eastAsia="Aptos" w:hAnsi="SDCC Sans" w:cs="Arial"/>
          <w:b/>
          <w:bCs/>
          <w:color w:val="363A92"/>
          <w:szCs w:val="24"/>
          <w:u w:val="single"/>
          <w:lang w:val="en-IE"/>
        </w:rPr>
        <w:lastRenderedPageBreak/>
        <w:t>PLEASE NOTE THE FOLLOWING:</w:t>
      </w:r>
    </w:p>
    <w:p w14:paraId="112C85BB" w14:textId="77777777" w:rsidR="005A1193" w:rsidRPr="00911DEE" w:rsidRDefault="005A1193" w:rsidP="003B5851">
      <w:pPr>
        <w:pStyle w:val="BodyText3"/>
        <w:ind w:left="435"/>
        <w:jc w:val="both"/>
        <w:rPr>
          <w:rFonts w:ascii="Tahoma" w:hAnsi="Tahoma" w:cs="Tahoma"/>
          <w:b w:val="0"/>
          <w:sz w:val="28"/>
        </w:rPr>
      </w:pPr>
    </w:p>
    <w:p w14:paraId="0D4D5FC9" w14:textId="77777777" w:rsidR="008E25CA" w:rsidRPr="00F4794E" w:rsidRDefault="008E25CA" w:rsidP="00F4794E">
      <w:pPr>
        <w:pStyle w:val="BodyText"/>
        <w:numPr>
          <w:ilvl w:val="0"/>
          <w:numId w:val="19"/>
        </w:numPr>
        <w:rPr>
          <w:rFonts w:ascii="SDCC Sans" w:eastAsia="Aptos" w:hAnsi="SDCC Sans" w:cs="Arial"/>
          <w:color w:val="363A92"/>
          <w:szCs w:val="24"/>
          <w:lang w:val="en-IE"/>
        </w:rPr>
      </w:pPr>
      <w:r w:rsidRPr="00F4794E">
        <w:rPr>
          <w:rFonts w:ascii="SDCC Sans" w:eastAsia="Aptos" w:hAnsi="SDCC Sans" w:cs="Arial"/>
          <w:color w:val="363A92"/>
          <w:szCs w:val="24"/>
          <w:lang w:val="en-IE"/>
        </w:rPr>
        <w:t xml:space="preserve">Your local authority will only process completed application forms. Incomplete forms will be returned to you. </w:t>
      </w:r>
    </w:p>
    <w:p w14:paraId="49F2D5D2" w14:textId="77777777" w:rsidR="008E25CA" w:rsidRPr="00F4794E" w:rsidRDefault="008E25CA" w:rsidP="00F4794E">
      <w:pPr>
        <w:pStyle w:val="BodyText"/>
        <w:rPr>
          <w:rFonts w:ascii="SDCC Sans" w:eastAsia="Aptos" w:hAnsi="SDCC Sans" w:cs="Arial"/>
          <w:color w:val="363A92"/>
          <w:szCs w:val="24"/>
          <w:lang w:val="en-IE"/>
        </w:rPr>
      </w:pPr>
    </w:p>
    <w:p w14:paraId="2FCD3C02" w14:textId="77777777" w:rsidR="008B7480" w:rsidRPr="00F4794E" w:rsidRDefault="008E25CA" w:rsidP="00F4794E">
      <w:pPr>
        <w:pStyle w:val="BodyText"/>
        <w:numPr>
          <w:ilvl w:val="0"/>
          <w:numId w:val="19"/>
        </w:numPr>
        <w:rPr>
          <w:rFonts w:ascii="SDCC Sans" w:eastAsia="Aptos" w:hAnsi="SDCC Sans" w:cs="Arial"/>
          <w:color w:val="363A92"/>
          <w:szCs w:val="24"/>
          <w:lang w:val="en-IE"/>
        </w:rPr>
      </w:pPr>
      <w:r w:rsidRPr="00F4794E">
        <w:rPr>
          <w:rFonts w:ascii="SDCC Sans" w:eastAsia="Aptos" w:hAnsi="SDCC Sans" w:cs="Arial"/>
          <w:color w:val="363A92"/>
          <w:szCs w:val="24"/>
          <w:lang w:val="en-IE"/>
        </w:rPr>
        <w:t xml:space="preserve">All joint purchasers (including spouse) must be named tenants before completion of sale by your local authority. </w:t>
      </w:r>
      <w:r w:rsidR="008B7480" w:rsidRPr="00F4794E">
        <w:rPr>
          <w:rFonts w:ascii="SDCC Sans" w:eastAsia="Aptos" w:hAnsi="SDCC Sans" w:cs="Arial"/>
          <w:color w:val="363A92"/>
          <w:szCs w:val="24"/>
          <w:lang w:val="en-IE"/>
        </w:rPr>
        <w:t xml:space="preserve">Applicants that are paying rent and are not on the tenancy will not be allowed to purchase the property until the tenancy has been regularised. </w:t>
      </w:r>
    </w:p>
    <w:p w14:paraId="1C70CFEB" w14:textId="77777777" w:rsidR="008E25CA" w:rsidRPr="00F4794E" w:rsidRDefault="008E25CA" w:rsidP="00F4794E">
      <w:pPr>
        <w:pStyle w:val="BodyText"/>
        <w:rPr>
          <w:rFonts w:ascii="SDCC Sans" w:eastAsia="Aptos" w:hAnsi="SDCC Sans" w:cs="Arial"/>
          <w:color w:val="363A92"/>
          <w:szCs w:val="24"/>
          <w:lang w:val="en-IE"/>
        </w:rPr>
      </w:pPr>
    </w:p>
    <w:p w14:paraId="2EE51ED3" w14:textId="77777777" w:rsidR="008E25CA" w:rsidRPr="00F4794E" w:rsidRDefault="008E25CA" w:rsidP="00F4794E">
      <w:pPr>
        <w:pStyle w:val="BodyText"/>
        <w:numPr>
          <w:ilvl w:val="0"/>
          <w:numId w:val="19"/>
        </w:numPr>
        <w:rPr>
          <w:rFonts w:ascii="SDCC Sans" w:eastAsia="Aptos" w:hAnsi="SDCC Sans" w:cs="Arial"/>
          <w:color w:val="363A92"/>
          <w:szCs w:val="24"/>
          <w:lang w:val="en-IE"/>
        </w:rPr>
      </w:pPr>
      <w:r w:rsidRPr="00F4794E">
        <w:rPr>
          <w:rFonts w:ascii="SDCC Sans" w:eastAsia="Aptos" w:hAnsi="SDCC Sans" w:cs="Arial"/>
          <w:color w:val="363A92"/>
          <w:szCs w:val="24"/>
          <w:lang w:val="en-IE"/>
        </w:rPr>
        <w:t xml:space="preserve">Garda vetting of your household may be required before completion of sale by your local authority. The local authority may carry out checks with the relevant bodies (e.g. Gardai) in relation to information provided on the application form. </w:t>
      </w:r>
    </w:p>
    <w:p w14:paraId="6A3C91D4" w14:textId="77777777" w:rsidR="008E25CA" w:rsidRPr="00F4794E" w:rsidRDefault="008E25CA" w:rsidP="00F4794E">
      <w:pPr>
        <w:pStyle w:val="BodyText"/>
        <w:rPr>
          <w:rFonts w:ascii="SDCC Sans" w:eastAsia="Aptos" w:hAnsi="SDCC Sans" w:cs="Arial"/>
          <w:color w:val="363A92"/>
          <w:szCs w:val="24"/>
          <w:lang w:val="en-IE"/>
        </w:rPr>
      </w:pPr>
    </w:p>
    <w:p w14:paraId="30B36B7A" w14:textId="77777777" w:rsidR="008E25CA" w:rsidRPr="00F4794E" w:rsidRDefault="008E25CA" w:rsidP="00F4794E">
      <w:pPr>
        <w:pStyle w:val="BodyText"/>
        <w:numPr>
          <w:ilvl w:val="0"/>
          <w:numId w:val="19"/>
        </w:numPr>
        <w:rPr>
          <w:rFonts w:ascii="SDCC Sans" w:eastAsia="Aptos" w:hAnsi="SDCC Sans" w:cs="Arial"/>
          <w:color w:val="363A92"/>
          <w:szCs w:val="24"/>
          <w:lang w:val="en-IE"/>
        </w:rPr>
      </w:pPr>
      <w:r w:rsidRPr="00F4794E">
        <w:rPr>
          <w:rFonts w:ascii="SDCC Sans" w:eastAsia="Aptos" w:hAnsi="SDCC Sans" w:cs="Arial"/>
          <w:color w:val="363A92"/>
          <w:szCs w:val="24"/>
          <w:lang w:val="en-IE"/>
        </w:rPr>
        <w:t>Arrears of any kind with your local authority must be cleared in full before completion of sale by your local authority.</w:t>
      </w:r>
    </w:p>
    <w:p w14:paraId="432B0413" w14:textId="77777777" w:rsidR="005A1193" w:rsidRPr="00F4794E" w:rsidRDefault="005A1193" w:rsidP="00F4794E">
      <w:pPr>
        <w:pStyle w:val="BodyText"/>
        <w:rPr>
          <w:rFonts w:ascii="SDCC Sans" w:eastAsia="Aptos" w:hAnsi="SDCC Sans" w:cs="Arial"/>
          <w:color w:val="363A92"/>
          <w:szCs w:val="24"/>
          <w:lang w:val="en-IE"/>
        </w:rPr>
      </w:pPr>
    </w:p>
    <w:p w14:paraId="3F819301" w14:textId="2BB80701" w:rsidR="005A1193" w:rsidRPr="00F4794E" w:rsidRDefault="005A1193" w:rsidP="00F4794E">
      <w:pPr>
        <w:pStyle w:val="BodyText"/>
        <w:numPr>
          <w:ilvl w:val="0"/>
          <w:numId w:val="19"/>
        </w:numPr>
        <w:rPr>
          <w:rFonts w:ascii="SDCC Sans" w:eastAsia="Aptos" w:hAnsi="SDCC Sans" w:cs="Arial"/>
          <w:color w:val="363A92"/>
          <w:szCs w:val="24"/>
          <w:lang w:val="en-IE"/>
        </w:rPr>
      </w:pPr>
      <w:r w:rsidRPr="00F4794E">
        <w:rPr>
          <w:rFonts w:ascii="SDCC Sans" w:eastAsia="Aptos" w:hAnsi="SDCC Sans" w:cs="Arial"/>
          <w:color w:val="363A92"/>
          <w:szCs w:val="24"/>
          <w:lang w:val="en-IE"/>
        </w:rPr>
        <w:t>All Correspondence with South Dublin County Council regarding the Scheme is WITHOUT PREJUDICE AND SUBJECT TO ANY TRANSFER ORDER.</w:t>
      </w:r>
    </w:p>
    <w:p w14:paraId="68F1713E" w14:textId="77777777" w:rsidR="005A1193" w:rsidRDefault="005A1193" w:rsidP="005A1193">
      <w:pPr>
        <w:pStyle w:val="BodyText3"/>
        <w:ind w:left="510"/>
        <w:jc w:val="both"/>
        <w:rPr>
          <w:rFonts w:ascii="Tahoma" w:hAnsi="Tahoma" w:cs="Tahoma"/>
          <w:b w:val="0"/>
          <w:bCs/>
          <w:szCs w:val="24"/>
          <w:highlight w:val="yellow"/>
        </w:rPr>
      </w:pPr>
    </w:p>
    <w:p w14:paraId="627AD7C6" w14:textId="77777777" w:rsidR="00E34C69" w:rsidRDefault="00E34C69" w:rsidP="005A1193">
      <w:pPr>
        <w:pStyle w:val="BodyText3"/>
        <w:ind w:left="510"/>
        <w:jc w:val="both"/>
        <w:rPr>
          <w:rFonts w:ascii="Tahoma" w:hAnsi="Tahoma" w:cs="Tahoma"/>
          <w:b w:val="0"/>
          <w:bCs/>
          <w:szCs w:val="24"/>
          <w:highlight w:val="yellow"/>
        </w:rPr>
      </w:pPr>
    </w:p>
    <w:p w14:paraId="35AAF5B0" w14:textId="77777777" w:rsidR="00E34C69" w:rsidRDefault="00E34C69" w:rsidP="005A1193">
      <w:pPr>
        <w:pStyle w:val="BodyText3"/>
        <w:ind w:left="510"/>
        <w:jc w:val="both"/>
        <w:rPr>
          <w:rFonts w:ascii="Tahoma" w:hAnsi="Tahoma" w:cs="Tahoma"/>
          <w:b w:val="0"/>
          <w:bCs/>
          <w:szCs w:val="24"/>
          <w:highlight w:val="yellow"/>
        </w:rPr>
      </w:pPr>
    </w:p>
    <w:p w14:paraId="6E4109E1" w14:textId="77777777" w:rsidR="00E34C69" w:rsidRDefault="00E34C69" w:rsidP="005A1193">
      <w:pPr>
        <w:pStyle w:val="BodyText3"/>
        <w:ind w:left="510"/>
        <w:jc w:val="both"/>
        <w:rPr>
          <w:rFonts w:ascii="Tahoma" w:hAnsi="Tahoma" w:cs="Tahoma"/>
          <w:b w:val="0"/>
          <w:bCs/>
          <w:szCs w:val="24"/>
          <w:highlight w:val="yellow"/>
        </w:rPr>
      </w:pPr>
    </w:p>
    <w:p w14:paraId="02E6A213" w14:textId="2E5CE8DB" w:rsidR="00E34C69" w:rsidRPr="00F4794E" w:rsidRDefault="00E34C69" w:rsidP="00F4794E">
      <w:pPr>
        <w:pStyle w:val="BodyText"/>
        <w:rPr>
          <w:rFonts w:ascii="SDCC Sans" w:eastAsia="Aptos" w:hAnsi="SDCC Sans" w:cs="Arial"/>
          <w:b/>
          <w:bCs/>
          <w:color w:val="363A92"/>
          <w:szCs w:val="24"/>
          <w:u w:val="single"/>
          <w:lang w:val="en-IE"/>
        </w:rPr>
      </w:pPr>
      <w:r w:rsidRPr="00F4794E">
        <w:rPr>
          <w:rFonts w:ascii="SDCC Sans" w:eastAsia="Aptos" w:hAnsi="SDCC Sans" w:cs="Arial"/>
          <w:b/>
          <w:bCs/>
          <w:color w:val="363A92"/>
          <w:szCs w:val="24"/>
          <w:u w:val="single"/>
          <w:lang w:val="en-IE"/>
        </w:rPr>
        <w:t>Applicant Checklist:</w:t>
      </w:r>
    </w:p>
    <w:p w14:paraId="23D89475" w14:textId="77777777" w:rsidR="00E34C69" w:rsidRPr="001232C5" w:rsidRDefault="00E34C69" w:rsidP="003B5851">
      <w:pPr>
        <w:pStyle w:val="BodyText3"/>
        <w:ind w:left="510"/>
        <w:jc w:val="both"/>
      </w:pPr>
    </w:p>
    <w:p w14:paraId="20DB62DF" w14:textId="1E28C8C9" w:rsidR="00E34C69" w:rsidRPr="00F4794E" w:rsidRDefault="00E34C69" w:rsidP="00F4794E">
      <w:pPr>
        <w:pStyle w:val="BodyText"/>
        <w:rPr>
          <w:rFonts w:ascii="SDCC Sans" w:eastAsia="Aptos" w:hAnsi="SDCC Sans" w:cs="Arial"/>
          <w:color w:val="363A92"/>
          <w:szCs w:val="24"/>
          <w:lang w:val="en-IE"/>
        </w:rPr>
      </w:pPr>
      <w:r w:rsidRPr="00F4794E">
        <w:rPr>
          <w:rFonts w:ascii="SDCC Sans" w:eastAsia="Aptos" w:hAnsi="SDCC Sans" w:cs="Arial"/>
          <w:color w:val="363A92"/>
          <w:szCs w:val="24"/>
          <w:lang w:val="en-IE"/>
        </w:rPr>
        <w:t>Before submitting your application, please confirm that you:</w:t>
      </w:r>
    </w:p>
    <w:p w14:paraId="353EE176" w14:textId="77777777" w:rsidR="00E34C69" w:rsidRPr="001232C5" w:rsidRDefault="00E34C69" w:rsidP="003B5851">
      <w:pPr>
        <w:pStyle w:val="BodyText3"/>
        <w:ind w:left="510"/>
        <w:jc w:val="both"/>
        <w:rPr>
          <w:rFonts w:ascii="Tahoma" w:hAnsi="Tahoma" w:cs="Tahoma"/>
          <w:b w:val="0"/>
          <w:bCs/>
        </w:rPr>
      </w:pPr>
    </w:p>
    <w:p w14:paraId="16CE43B9" w14:textId="1F8AAA39" w:rsidR="00E34C69" w:rsidRPr="00F4794E" w:rsidRDefault="00E34C69" w:rsidP="00F4794E">
      <w:pPr>
        <w:pStyle w:val="BodyText"/>
        <w:ind w:left="720"/>
        <w:rPr>
          <w:rFonts w:ascii="SDCC Sans" w:eastAsia="Aptos" w:hAnsi="SDCC Sans" w:cs="Arial"/>
          <w:color w:val="363A92"/>
          <w:szCs w:val="24"/>
          <w:lang w:val="en-IE"/>
        </w:rPr>
      </w:pPr>
      <w:r w:rsidRPr="00F4794E">
        <w:rPr>
          <w:rFonts w:ascii="SDCC Sans" w:eastAsia="Aptos" w:hAnsi="SDCC Sans" w:cs="Arial"/>
          <w:color w:val="363A92"/>
          <w:szCs w:val="24"/>
          <w:lang w:val="en-IE"/>
        </w:rPr>
        <mc:AlternateContent>
          <mc:Choice Requires="wps">
            <w:drawing>
              <wp:anchor distT="0" distB="0" distL="114300" distR="114300" simplePos="0" relativeHeight="251673600" behindDoc="0" locked="0" layoutInCell="1" allowOverlap="1" wp14:anchorId="25B111B8" wp14:editId="15017E7D">
                <wp:simplePos x="0" y="0"/>
                <wp:positionH relativeFrom="column">
                  <wp:posOffset>0</wp:posOffset>
                </wp:positionH>
                <wp:positionV relativeFrom="paragraph">
                  <wp:posOffset>6350</wp:posOffset>
                </wp:positionV>
                <wp:extent cx="228600" cy="228600"/>
                <wp:effectExtent l="7620" t="6350" r="11430" b="12700"/>
                <wp:wrapNone/>
                <wp:docPr id="415799078" name="Rectangle 4157990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57062B" id="Rectangle 415799078" o:spid="_x0000_s1026" style="position:absolute;margin-left:0;margin-top:.5pt;width:18pt;height:18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"/>
            </w:pict>
          </mc:Fallback>
        </mc:AlternateContent>
      </w:r>
      <w:r w:rsidRPr="00F4794E">
        <w:rPr>
          <w:rFonts w:ascii="SDCC Sans" w:eastAsia="Aptos" w:hAnsi="SDCC Sans" w:cs="Arial"/>
          <w:color w:val="363A92"/>
          <w:szCs w:val="24"/>
          <w:lang w:val="en-IE"/>
        </w:rPr>
        <w:t xml:space="preserve">Have read the Tenant Information Booklet - including the terms and conditions of the Scheme. </w:t>
      </w:r>
    </w:p>
    <w:p w14:paraId="25A3DE1C" w14:textId="77777777" w:rsidR="00E34C69" w:rsidRPr="00F4794E" w:rsidRDefault="00E34C69" w:rsidP="00F4794E">
      <w:pPr>
        <w:pStyle w:val="BodyText"/>
        <w:rPr>
          <w:rFonts w:ascii="SDCC Sans" w:eastAsia="Aptos" w:hAnsi="SDCC Sans" w:cs="Arial"/>
          <w:color w:val="363A92"/>
          <w:szCs w:val="24"/>
          <w:lang w:val="en-IE"/>
        </w:rPr>
      </w:pPr>
    </w:p>
    <w:p w14:paraId="334C6A35" w14:textId="39A10AAE" w:rsidR="00E34C69" w:rsidRPr="00F4794E" w:rsidRDefault="00E34C69" w:rsidP="00F4794E">
      <w:pPr>
        <w:pStyle w:val="BodyText"/>
        <w:ind w:left="720"/>
        <w:rPr>
          <w:rFonts w:ascii="SDCC Sans" w:eastAsia="Aptos" w:hAnsi="SDCC Sans" w:cs="Arial"/>
          <w:color w:val="363A92"/>
          <w:szCs w:val="24"/>
          <w:lang w:val="en-IE"/>
        </w:rPr>
      </w:pPr>
      <w:r w:rsidRPr="00F4794E">
        <w:rPr>
          <w:rFonts w:ascii="SDCC Sans" w:eastAsia="Aptos" w:hAnsi="SDCC Sans" w:cs="Arial"/>
          <w:color w:val="363A92"/>
          <w:szCs w:val="24"/>
          <w:lang w:val="en-IE"/>
        </w:rPr>
        <mc:AlternateContent>
          <mc:Choice Requires="wps">
            <w:drawing>
              <wp:anchor distT="0" distB="0" distL="114300" distR="114300" simplePos="0" relativeHeight="251675648" behindDoc="0" locked="0" layoutInCell="1" allowOverlap="1" wp14:anchorId="722388AE" wp14:editId="583F6263">
                <wp:simplePos x="0" y="0"/>
                <wp:positionH relativeFrom="column">
                  <wp:posOffset>0</wp:posOffset>
                </wp:positionH>
                <wp:positionV relativeFrom="paragraph">
                  <wp:posOffset>6350</wp:posOffset>
                </wp:positionV>
                <wp:extent cx="228600" cy="228600"/>
                <wp:effectExtent l="7620" t="6350" r="11430" b="12700"/>
                <wp:wrapNone/>
                <wp:docPr id="1956029471" name="Rectangle 19560294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0CD8CF" id="Rectangle 1956029471" o:spid="_x0000_s1026" style="position:absolute;margin-left:0;margin-top:.5pt;width:18pt;height:18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"/>
            </w:pict>
          </mc:Fallback>
        </mc:AlternateContent>
      </w:r>
      <w:r w:rsidRPr="00F4794E">
        <w:rPr>
          <w:rFonts w:ascii="SDCC Sans" w:eastAsia="Aptos" w:hAnsi="SDCC Sans" w:cs="Arial"/>
          <w:color w:val="363A92"/>
          <w:szCs w:val="24"/>
          <w:lang w:val="en-IE"/>
        </w:rPr>
        <w:t xml:space="preserve">Have completed all parts of the application form about you and your household. </w:t>
      </w:r>
    </w:p>
    <w:p w14:paraId="4D46B74E" w14:textId="77777777" w:rsidR="00E34C69" w:rsidRPr="00F4794E" w:rsidRDefault="00E34C69" w:rsidP="00F4794E">
      <w:pPr>
        <w:pStyle w:val="BodyText"/>
        <w:rPr>
          <w:rFonts w:ascii="SDCC Sans" w:eastAsia="Aptos" w:hAnsi="SDCC Sans" w:cs="Arial"/>
          <w:color w:val="363A92"/>
          <w:szCs w:val="24"/>
          <w:lang w:val="en-IE"/>
        </w:rPr>
      </w:pPr>
    </w:p>
    <w:p w14:paraId="2000E383" w14:textId="4B83787A" w:rsidR="00E34C69" w:rsidRPr="00F4794E" w:rsidRDefault="00E34C69" w:rsidP="00F4794E">
      <w:pPr>
        <w:pStyle w:val="BodyText"/>
        <w:ind w:left="720"/>
        <w:rPr>
          <w:rFonts w:ascii="SDCC Sans" w:eastAsia="Aptos" w:hAnsi="SDCC Sans" w:cs="Arial"/>
          <w:color w:val="363A92"/>
          <w:szCs w:val="24"/>
          <w:lang w:val="en-IE"/>
        </w:rPr>
      </w:pPr>
      <w:r w:rsidRPr="00F4794E">
        <w:rPr>
          <w:rFonts w:ascii="SDCC Sans" w:eastAsia="Aptos" w:hAnsi="SDCC Sans" w:cs="Arial"/>
          <w:color w:val="363A92"/>
          <w:szCs w:val="24"/>
          <w:lang w:val="en-IE"/>
        </w:rPr>
        <mc:AlternateContent>
          <mc:Choice Requires="wps">
            <w:drawing>
              <wp:anchor distT="0" distB="0" distL="114300" distR="114300" simplePos="0" relativeHeight="251677696" behindDoc="0" locked="0" layoutInCell="1" allowOverlap="1" wp14:anchorId="70E18460" wp14:editId="16A03CB5">
                <wp:simplePos x="0" y="0"/>
                <wp:positionH relativeFrom="column">
                  <wp:posOffset>0</wp:posOffset>
                </wp:positionH>
                <wp:positionV relativeFrom="paragraph">
                  <wp:posOffset>6350</wp:posOffset>
                </wp:positionV>
                <wp:extent cx="228600" cy="228600"/>
                <wp:effectExtent l="7620" t="6350" r="11430" b="12700"/>
                <wp:wrapNone/>
                <wp:docPr id="1232787419" name="Rectangle 12327874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2136F2" id="Rectangle 1232787419" o:spid="_x0000_s1026" style="position:absolute;margin-left:0;margin-top:.5pt;width:18pt;height:18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"/>
            </w:pict>
          </mc:Fallback>
        </mc:AlternateContent>
      </w:r>
      <w:r w:rsidRPr="00F4794E">
        <w:rPr>
          <w:rFonts w:ascii="SDCC Sans" w:eastAsia="Aptos" w:hAnsi="SDCC Sans" w:cs="Arial"/>
          <w:color w:val="363A92"/>
          <w:szCs w:val="24"/>
          <w:lang w:val="en-IE"/>
        </w:rPr>
        <w:t xml:space="preserve">Have attached evidence of income/supporting documentation as detailed </w:t>
      </w:r>
      <w:r w:rsidR="008E25CA" w:rsidRPr="00F4794E">
        <w:rPr>
          <w:rFonts w:ascii="SDCC Sans" w:eastAsia="Aptos" w:hAnsi="SDCC Sans" w:cs="Arial"/>
          <w:color w:val="363A92"/>
          <w:szCs w:val="24"/>
          <w:lang w:val="en-IE"/>
        </w:rPr>
        <w:t>above</w:t>
      </w:r>
      <w:r w:rsidRPr="00F4794E">
        <w:rPr>
          <w:rFonts w:ascii="SDCC Sans" w:eastAsia="Aptos" w:hAnsi="SDCC Sans" w:cs="Arial"/>
          <w:color w:val="363A92"/>
          <w:szCs w:val="24"/>
          <w:lang w:val="en-IE"/>
        </w:rPr>
        <w:t xml:space="preserve">. </w:t>
      </w:r>
    </w:p>
    <w:p w14:paraId="6A58FB74" w14:textId="77777777" w:rsidR="00E34C69" w:rsidRPr="00F4794E" w:rsidRDefault="00E34C69" w:rsidP="00F4794E">
      <w:pPr>
        <w:pStyle w:val="BodyText"/>
        <w:rPr>
          <w:rFonts w:ascii="SDCC Sans" w:eastAsia="Aptos" w:hAnsi="SDCC Sans" w:cs="Arial"/>
          <w:color w:val="363A92"/>
          <w:szCs w:val="24"/>
          <w:lang w:val="en-IE"/>
        </w:rPr>
      </w:pPr>
    </w:p>
    <w:p w14:paraId="6C631F94" w14:textId="728BBF5E" w:rsidR="00E34C69" w:rsidRPr="00F4794E" w:rsidRDefault="00E34C69" w:rsidP="00F4794E">
      <w:pPr>
        <w:pStyle w:val="BodyText"/>
        <w:ind w:left="720"/>
        <w:rPr>
          <w:rFonts w:ascii="SDCC Sans" w:eastAsia="Aptos" w:hAnsi="SDCC Sans" w:cs="Arial"/>
          <w:color w:val="363A92"/>
          <w:szCs w:val="24"/>
          <w:lang w:val="en-IE"/>
        </w:rPr>
      </w:pPr>
      <w:r w:rsidRPr="00F4794E">
        <w:rPr>
          <w:rFonts w:ascii="SDCC Sans" w:eastAsia="Aptos" w:hAnsi="SDCC Sans" w:cs="Arial"/>
          <w:color w:val="363A92"/>
          <w:szCs w:val="24"/>
          <w:lang w:val="en-IE"/>
        </w:rPr>
        <mc:AlternateContent>
          <mc:Choice Requires="wps">
            <w:drawing>
              <wp:anchor distT="0" distB="0" distL="114300" distR="114300" simplePos="0" relativeHeight="251679744" behindDoc="0" locked="0" layoutInCell="1" allowOverlap="1" wp14:anchorId="2658C766" wp14:editId="36E65E62">
                <wp:simplePos x="0" y="0"/>
                <wp:positionH relativeFrom="column">
                  <wp:posOffset>0</wp:posOffset>
                </wp:positionH>
                <wp:positionV relativeFrom="paragraph">
                  <wp:posOffset>5715</wp:posOffset>
                </wp:positionV>
                <wp:extent cx="228600" cy="228600"/>
                <wp:effectExtent l="7620" t="6350" r="11430" b="12700"/>
                <wp:wrapNone/>
                <wp:docPr id="677994635" name="Rectangle 6779946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2A6AC0" id="Rectangle 677994635" o:spid="_x0000_s1026" style="position:absolute;margin-left:0;margin-top:.45pt;width:18pt;height:18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"/>
            </w:pict>
          </mc:Fallback>
        </mc:AlternateContent>
      </w:r>
      <w:r w:rsidRPr="00F4794E">
        <w:rPr>
          <w:rFonts w:ascii="SDCC Sans" w:eastAsia="Aptos" w:hAnsi="SDCC Sans" w:cs="Arial"/>
          <w:color w:val="363A92"/>
          <w:szCs w:val="24"/>
          <w:lang w:val="en-IE"/>
        </w:rPr>
        <w:t>Have checked that your house is included under the scheme</w:t>
      </w:r>
      <w:r w:rsidR="008E25CA" w:rsidRPr="00F4794E">
        <w:rPr>
          <w:rFonts w:ascii="SDCC Sans" w:eastAsia="Aptos" w:hAnsi="SDCC Sans" w:cs="Arial"/>
          <w:color w:val="363A92"/>
          <w:szCs w:val="24"/>
          <w:lang w:val="en-IE"/>
        </w:rPr>
        <w:t xml:space="preserve"> (see exclusions list – appendix 2)</w:t>
      </w:r>
    </w:p>
    <w:p w14:paraId="0CB71CE1" w14:textId="77777777" w:rsidR="00E34C69" w:rsidRPr="00F4794E" w:rsidRDefault="00E34C69" w:rsidP="00F4794E">
      <w:pPr>
        <w:pStyle w:val="BodyText"/>
        <w:rPr>
          <w:rFonts w:ascii="SDCC Sans" w:eastAsia="Aptos" w:hAnsi="SDCC Sans" w:cs="Arial"/>
          <w:color w:val="363A92"/>
          <w:szCs w:val="24"/>
          <w:lang w:val="en-IE"/>
        </w:rPr>
      </w:pPr>
    </w:p>
    <w:p w14:paraId="18B9A7B4" w14:textId="77777777" w:rsidR="00E34C69" w:rsidRPr="00F4794E" w:rsidRDefault="00E34C69" w:rsidP="00F4794E">
      <w:pPr>
        <w:pStyle w:val="BodyText"/>
        <w:rPr>
          <w:rFonts w:ascii="SDCC Sans" w:eastAsia="Aptos" w:hAnsi="SDCC Sans" w:cs="Arial"/>
          <w:color w:val="363A92"/>
          <w:szCs w:val="24"/>
          <w:lang w:val="en-IE"/>
        </w:rPr>
      </w:pPr>
    </w:p>
    <w:p w14:paraId="7364A0D2" w14:textId="636C1CFB" w:rsidR="00E34C69" w:rsidRPr="00F4794E" w:rsidRDefault="00E34C69" w:rsidP="00F4794E">
      <w:pPr>
        <w:pStyle w:val="BodyText"/>
        <w:ind w:firstLine="720"/>
        <w:rPr>
          <w:rFonts w:ascii="SDCC Sans" w:eastAsia="Aptos" w:hAnsi="SDCC Sans" w:cs="Arial"/>
          <w:color w:val="363A92"/>
          <w:szCs w:val="24"/>
          <w:lang w:val="en-IE"/>
        </w:rPr>
      </w:pPr>
      <w:r w:rsidRPr="00F4794E">
        <w:rPr>
          <w:rFonts w:ascii="SDCC Sans" w:eastAsia="Aptos" w:hAnsi="SDCC Sans" w:cs="Arial"/>
          <w:color w:val="363A92"/>
          <w:szCs w:val="24"/>
          <w:lang w:val="en-IE"/>
        </w:rPr>
        <mc:AlternateContent>
          <mc:Choice Requires="wps">
            <w:drawing>
              <wp:anchor distT="0" distB="0" distL="114300" distR="114300" simplePos="0" relativeHeight="251681792" behindDoc="0" locked="0" layoutInCell="1" allowOverlap="1" wp14:anchorId="45A0C56A" wp14:editId="43C2537E">
                <wp:simplePos x="0" y="0"/>
                <wp:positionH relativeFrom="column">
                  <wp:posOffset>0</wp:posOffset>
                </wp:positionH>
                <wp:positionV relativeFrom="paragraph">
                  <wp:posOffset>5715</wp:posOffset>
                </wp:positionV>
                <wp:extent cx="228600" cy="228600"/>
                <wp:effectExtent l="7620" t="6350" r="11430" b="12700"/>
                <wp:wrapNone/>
                <wp:docPr id="1863500435" name="Rectangle 18635004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AEEC56" id="Rectangle 1863500435" o:spid="_x0000_s1026" style="position:absolute;margin-left:0;margin-top:.45pt;width:18pt;height:18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"/>
            </w:pict>
          </mc:Fallback>
        </mc:AlternateContent>
      </w:r>
      <w:r w:rsidRPr="00F4794E">
        <w:rPr>
          <w:rFonts w:ascii="SDCC Sans" w:eastAsia="Aptos" w:hAnsi="SDCC Sans" w:cs="Arial"/>
          <w:color w:val="363A92"/>
          <w:szCs w:val="24"/>
          <w:lang w:val="en-IE"/>
        </w:rPr>
        <w:t xml:space="preserve">Have signed the declaration. </w:t>
      </w:r>
    </w:p>
    <w:p w14:paraId="3137660D" w14:textId="77777777" w:rsidR="005A1193" w:rsidRDefault="005A1193" w:rsidP="00F4794E">
      <w:pPr>
        <w:rPr>
          <w:rFonts w:ascii="Tahoma" w:hAnsi="Tahoma" w:cs="Tahoma"/>
          <w:b/>
          <w:sz w:val="32"/>
          <w:szCs w:val="32"/>
          <w:u w:val="single"/>
        </w:rPr>
      </w:pPr>
    </w:p>
    <w:p w14:paraId="3552DACA" w14:textId="77777777" w:rsidR="005A1193" w:rsidRPr="00F4794E" w:rsidRDefault="005A1193" w:rsidP="00F4794E">
      <w:pPr>
        <w:pStyle w:val="BodyText"/>
        <w:jc w:val="center"/>
        <w:rPr>
          <w:rFonts w:ascii="SDCC Sans" w:eastAsia="Aptos" w:hAnsi="SDCC Sans" w:cs="Arial"/>
          <w:b/>
          <w:bCs/>
          <w:color w:val="363A92"/>
          <w:szCs w:val="24"/>
          <w:u w:val="single"/>
          <w:lang w:val="en-IE"/>
        </w:rPr>
      </w:pPr>
      <w:r w:rsidRPr="00F4794E">
        <w:rPr>
          <w:rFonts w:ascii="SDCC Sans" w:eastAsia="Aptos" w:hAnsi="SDCC Sans" w:cs="Arial"/>
          <w:b/>
          <w:bCs/>
          <w:color w:val="363A92"/>
          <w:szCs w:val="24"/>
          <w:u w:val="single"/>
          <w:lang w:val="en-IE"/>
        </w:rPr>
        <w:lastRenderedPageBreak/>
        <w:t>INCREMENTAL TENANT PURCHASE SCHEME</w:t>
      </w:r>
    </w:p>
    <w:p w14:paraId="46A03799" w14:textId="54897D67" w:rsidR="005A1193" w:rsidRPr="00F4794E" w:rsidRDefault="005A1193" w:rsidP="00F4794E">
      <w:pPr>
        <w:pStyle w:val="BodyText"/>
        <w:jc w:val="center"/>
        <w:rPr>
          <w:rFonts w:ascii="SDCC Sans" w:eastAsia="Aptos" w:hAnsi="SDCC Sans" w:cs="Arial"/>
          <w:b/>
          <w:bCs/>
          <w:color w:val="363A92"/>
          <w:szCs w:val="24"/>
          <w:u w:val="single"/>
          <w:lang w:val="en-IE"/>
        </w:rPr>
      </w:pPr>
      <w:r w:rsidRPr="00F4794E">
        <w:rPr>
          <w:rFonts w:ascii="SDCC Sans" w:eastAsia="Aptos" w:hAnsi="SDCC Sans" w:cs="Arial"/>
          <w:b/>
          <w:bCs/>
          <w:color w:val="363A92"/>
          <w:szCs w:val="24"/>
          <w:u w:val="single"/>
          <w:lang w:val="en-IE"/>
        </w:rPr>
        <w:t>APPLICATION FORM</w:t>
      </w:r>
    </w:p>
    <w:p w14:paraId="0B81B59D" w14:textId="77777777" w:rsidR="005A1193" w:rsidRDefault="005A1193" w:rsidP="005A1193">
      <w:pPr>
        <w:jc w:val="center"/>
        <w:rPr>
          <w:rFonts w:ascii="Tahoma" w:hAnsi="Tahoma" w:cs="Tahoma"/>
          <w:b/>
          <w:sz w:val="32"/>
          <w:szCs w:val="32"/>
          <w:u w:val="single"/>
        </w:rPr>
      </w:pPr>
    </w:p>
    <w:tbl>
      <w:tblPr>
        <w:tblStyle w:val="TableGridLight"/>
        <w:tblpPr w:leftFromText="180" w:rightFromText="180" w:vertAnchor="text" w:horzAnchor="margin" w:tblpXSpec="right" w:tblpY="-53"/>
        <w:tblW w:w="0" w:type="auto"/>
        <w:tblLook w:val="04A0" w:firstRow="1" w:lastRow="0" w:firstColumn="1" w:lastColumn="0" w:noHBand="0" w:noVBand="1"/>
      </w:tblPr>
      <w:tblGrid>
        <w:gridCol w:w="441"/>
        <w:gridCol w:w="444"/>
        <w:gridCol w:w="444"/>
        <w:gridCol w:w="444"/>
        <w:gridCol w:w="444"/>
        <w:gridCol w:w="444"/>
        <w:gridCol w:w="444"/>
      </w:tblGrid>
      <w:tr w:rsidR="005A1193" w14:paraId="49D37C82" w14:textId="77777777" w:rsidTr="005A1193">
        <w:trPr>
          <w:trHeight w:val="442"/>
        </w:trPr>
        <w:tc>
          <w:tcPr>
            <w:tcW w:w="441" w:type="dxa"/>
          </w:tcPr>
          <w:p w14:paraId="48F0E264" w14:textId="77777777" w:rsidR="005A1193" w:rsidRDefault="005A1193" w:rsidP="005A1193">
            <w:pPr>
              <w:rPr>
                <w:rFonts w:ascii="Tahoma" w:hAnsi="Tahoma" w:cs="Tahoma"/>
                <w:sz w:val="24"/>
                <w:szCs w:val="24"/>
              </w:rPr>
            </w:pPr>
          </w:p>
        </w:tc>
        <w:tc>
          <w:tcPr>
            <w:tcW w:w="444" w:type="dxa"/>
          </w:tcPr>
          <w:p w14:paraId="5C29F7F5" w14:textId="77777777" w:rsidR="005A1193" w:rsidRDefault="005A1193" w:rsidP="005A1193">
            <w:pPr>
              <w:rPr>
                <w:rFonts w:ascii="Tahoma" w:hAnsi="Tahoma" w:cs="Tahoma"/>
                <w:sz w:val="24"/>
                <w:szCs w:val="24"/>
              </w:rPr>
            </w:pPr>
          </w:p>
        </w:tc>
        <w:tc>
          <w:tcPr>
            <w:tcW w:w="444" w:type="dxa"/>
          </w:tcPr>
          <w:p w14:paraId="511A65D8" w14:textId="77777777" w:rsidR="005A1193" w:rsidRDefault="005A1193" w:rsidP="005A1193">
            <w:pPr>
              <w:rPr>
                <w:rFonts w:ascii="Tahoma" w:hAnsi="Tahoma" w:cs="Tahoma"/>
                <w:sz w:val="24"/>
                <w:szCs w:val="24"/>
              </w:rPr>
            </w:pPr>
          </w:p>
        </w:tc>
        <w:tc>
          <w:tcPr>
            <w:tcW w:w="444" w:type="dxa"/>
          </w:tcPr>
          <w:p w14:paraId="7CC1E243" w14:textId="77777777" w:rsidR="005A1193" w:rsidRDefault="005A1193" w:rsidP="005A1193">
            <w:pPr>
              <w:rPr>
                <w:rFonts w:ascii="Tahoma" w:hAnsi="Tahoma" w:cs="Tahoma"/>
                <w:sz w:val="24"/>
                <w:szCs w:val="24"/>
              </w:rPr>
            </w:pPr>
          </w:p>
        </w:tc>
        <w:tc>
          <w:tcPr>
            <w:tcW w:w="444" w:type="dxa"/>
          </w:tcPr>
          <w:p w14:paraId="35121987" w14:textId="77777777" w:rsidR="005A1193" w:rsidRDefault="005A1193" w:rsidP="005A1193">
            <w:pPr>
              <w:rPr>
                <w:rFonts w:ascii="Tahoma" w:hAnsi="Tahoma" w:cs="Tahoma"/>
                <w:sz w:val="24"/>
                <w:szCs w:val="24"/>
              </w:rPr>
            </w:pPr>
          </w:p>
        </w:tc>
        <w:tc>
          <w:tcPr>
            <w:tcW w:w="444" w:type="dxa"/>
          </w:tcPr>
          <w:p w14:paraId="126A2D2F" w14:textId="77777777" w:rsidR="005A1193" w:rsidRDefault="005A1193" w:rsidP="005A1193">
            <w:pPr>
              <w:rPr>
                <w:rFonts w:ascii="Tahoma" w:hAnsi="Tahoma" w:cs="Tahoma"/>
                <w:sz w:val="24"/>
                <w:szCs w:val="24"/>
              </w:rPr>
            </w:pPr>
          </w:p>
        </w:tc>
        <w:tc>
          <w:tcPr>
            <w:tcW w:w="444" w:type="dxa"/>
          </w:tcPr>
          <w:p w14:paraId="0E540F16" w14:textId="77777777" w:rsidR="005A1193" w:rsidRDefault="005A1193" w:rsidP="005A1193">
            <w:pPr>
              <w:rPr>
                <w:rFonts w:ascii="Tahoma" w:hAnsi="Tahoma" w:cs="Tahoma"/>
                <w:sz w:val="24"/>
                <w:szCs w:val="24"/>
              </w:rPr>
            </w:pPr>
          </w:p>
        </w:tc>
      </w:tr>
    </w:tbl>
    <w:p w14:paraId="104F5D8E" w14:textId="3EB968BF" w:rsidR="005A1193" w:rsidRPr="00A30A01" w:rsidRDefault="005A1193" w:rsidP="00A30A01">
      <w:pPr>
        <w:pStyle w:val="BodyText"/>
        <w:rPr>
          <w:rFonts w:ascii="Tahoma" w:hAnsi="Tahoma" w:cs="Tahoma"/>
          <w:b/>
          <w:sz w:val="32"/>
          <w:szCs w:val="32"/>
        </w:rPr>
      </w:pPr>
      <w:r w:rsidRPr="00A30A01">
        <w:rPr>
          <w:rFonts w:ascii="SDCC Sans" w:eastAsia="Aptos" w:hAnsi="SDCC Sans" w:cs="Arial"/>
          <w:b/>
          <w:bCs/>
          <w:color w:val="363A92"/>
          <w:szCs w:val="24"/>
          <w:lang w:val="en-IE"/>
        </w:rPr>
        <w:t>Rent Account Number</w:t>
      </w:r>
    </w:p>
    <w:p w14:paraId="3BDCF074" w14:textId="0F618FDC" w:rsidR="005A1193" w:rsidRDefault="005A1193" w:rsidP="005A1193">
      <w:pPr>
        <w:rPr>
          <w:rFonts w:ascii="Tahoma" w:hAnsi="Tahoma" w:cs="Tahoma"/>
          <w:sz w:val="24"/>
          <w:szCs w:val="24"/>
        </w:rPr>
      </w:pPr>
      <w:r>
        <w:rPr>
          <w:rFonts w:ascii="Tahoma" w:hAnsi="Tahoma" w:cs="Tahoma"/>
          <w:sz w:val="24"/>
          <w:szCs w:val="24"/>
        </w:rPr>
        <w:tab/>
      </w:r>
      <w:r>
        <w:rPr>
          <w:rFonts w:ascii="Tahoma" w:hAnsi="Tahoma" w:cs="Tahoma"/>
          <w:sz w:val="24"/>
          <w:szCs w:val="24"/>
        </w:rPr>
        <w:tab/>
      </w:r>
      <w:r>
        <w:rPr>
          <w:rFonts w:ascii="Tahoma" w:hAnsi="Tahoma" w:cs="Tahoma"/>
          <w:sz w:val="24"/>
          <w:szCs w:val="24"/>
        </w:rPr>
        <w:tab/>
      </w:r>
    </w:p>
    <w:p w14:paraId="2601629E" w14:textId="77777777" w:rsidR="005A1193" w:rsidRDefault="005A1193" w:rsidP="005A1193">
      <w:pPr>
        <w:rPr>
          <w:rFonts w:ascii="Tahoma" w:hAnsi="Tahoma" w:cs="Tahoma"/>
          <w:sz w:val="24"/>
          <w:szCs w:val="24"/>
        </w:rPr>
      </w:pPr>
    </w:p>
    <w:tbl>
      <w:tblPr>
        <w:tblStyle w:val="TableGridLight"/>
        <w:tblpPr w:leftFromText="180" w:rightFromText="180" w:vertAnchor="text" w:horzAnchor="margin" w:tblpXSpec="right" w:tblpY="150"/>
        <w:tblW w:w="0" w:type="auto"/>
        <w:tblLook w:val="04A0" w:firstRow="1" w:lastRow="0" w:firstColumn="1" w:lastColumn="0" w:noHBand="0" w:noVBand="1"/>
      </w:tblPr>
      <w:tblGrid>
        <w:gridCol w:w="441"/>
        <w:gridCol w:w="441"/>
        <w:gridCol w:w="441"/>
        <w:gridCol w:w="441"/>
        <w:gridCol w:w="441"/>
        <w:gridCol w:w="441"/>
        <w:gridCol w:w="441"/>
        <w:gridCol w:w="441"/>
      </w:tblGrid>
      <w:tr w:rsidR="005A1193" w14:paraId="54143B51" w14:textId="77777777" w:rsidTr="005C6333">
        <w:trPr>
          <w:trHeight w:val="410"/>
        </w:trPr>
        <w:tc>
          <w:tcPr>
            <w:tcW w:w="441" w:type="dxa"/>
          </w:tcPr>
          <w:p w14:paraId="1E30FE06" w14:textId="77777777" w:rsidR="005A1193" w:rsidRPr="00545E5C" w:rsidRDefault="005A1193" w:rsidP="005C6333">
            <w:pPr>
              <w:jc w:val="right"/>
              <w:rPr>
                <w:rFonts w:ascii="Tahoma" w:hAnsi="Tahoma" w:cs="Tahoma"/>
                <w:color w:val="F2F2F2" w:themeColor="background1" w:themeShade="F2"/>
                <w:sz w:val="24"/>
                <w:szCs w:val="24"/>
              </w:rPr>
            </w:pPr>
            <w:r w:rsidRPr="00545E5C">
              <w:rPr>
                <w:rFonts w:ascii="Tahoma" w:hAnsi="Tahoma" w:cs="Tahoma"/>
                <w:color w:val="F2F2F2" w:themeColor="background1" w:themeShade="F2"/>
                <w:sz w:val="24"/>
                <w:szCs w:val="24"/>
              </w:rPr>
              <w:t>D</w:t>
            </w:r>
          </w:p>
        </w:tc>
        <w:tc>
          <w:tcPr>
            <w:tcW w:w="441" w:type="dxa"/>
          </w:tcPr>
          <w:p w14:paraId="588DEF9D" w14:textId="77777777" w:rsidR="005A1193" w:rsidRPr="00545E5C" w:rsidRDefault="005A1193" w:rsidP="005C6333">
            <w:pPr>
              <w:rPr>
                <w:rFonts w:ascii="Tahoma" w:hAnsi="Tahoma" w:cs="Tahoma"/>
                <w:color w:val="F2F2F2" w:themeColor="background1" w:themeShade="F2"/>
                <w:sz w:val="24"/>
                <w:szCs w:val="24"/>
              </w:rPr>
            </w:pPr>
            <w:r w:rsidRPr="00545E5C">
              <w:rPr>
                <w:rFonts w:ascii="Tahoma" w:hAnsi="Tahoma" w:cs="Tahoma"/>
                <w:color w:val="F2F2F2" w:themeColor="background1" w:themeShade="F2"/>
                <w:sz w:val="24"/>
                <w:szCs w:val="24"/>
              </w:rPr>
              <w:t>D</w:t>
            </w:r>
          </w:p>
        </w:tc>
        <w:tc>
          <w:tcPr>
            <w:tcW w:w="441" w:type="dxa"/>
          </w:tcPr>
          <w:p w14:paraId="582E4628" w14:textId="77777777" w:rsidR="005A1193" w:rsidRPr="00545E5C" w:rsidRDefault="005A1193" w:rsidP="005C6333">
            <w:pPr>
              <w:rPr>
                <w:rFonts w:ascii="Tahoma" w:hAnsi="Tahoma" w:cs="Tahoma"/>
                <w:color w:val="F2F2F2" w:themeColor="background1" w:themeShade="F2"/>
                <w:sz w:val="24"/>
                <w:szCs w:val="24"/>
              </w:rPr>
            </w:pPr>
            <w:r w:rsidRPr="00545E5C">
              <w:rPr>
                <w:rFonts w:ascii="Tahoma" w:hAnsi="Tahoma" w:cs="Tahoma"/>
                <w:color w:val="F2F2F2" w:themeColor="background1" w:themeShade="F2"/>
                <w:sz w:val="24"/>
                <w:szCs w:val="24"/>
              </w:rPr>
              <w:t>M</w:t>
            </w:r>
          </w:p>
        </w:tc>
        <w:tc>
          <w:tcPr>
            <w:tcW w:w="441" w:type="dxa"/>
          </w:tcPr>
          <w:p w14:paraId="02464A7F" w14:textId="77777777" w:rsidR="005A1193" w:rsidRPr="00545E5C" w:rsidRDefault="005A1193" w:rsidP="005C6333">
            <w:pPr>
              <w:rPr>
                <w:rFonts w:ascii="Tahoma" w:hAnsi="Tahoma" w:cs="Tahoma"/>
                <w:color w:val="F2F2F2" w:themeColor="background1" w:themeShade="F2"/>
                <w:sz w:val="24"/>
                <w:szCs w:val="24"/>
              </w:rPr>
            </w:pPr>
            <w:r w:rsidRPr="00545E5C">
              <w:rPr>
                <w:rFonts w:ascii="Tahoma" w:hAnsi="Tahoma" w:cs="Tahoma"/>
                <w:color w:val="F2F2F2" w:themeColor="background1" w:themeShade="F2"/>
                <w:sz w:val="24"/>
                <w:szCs w:val="24"/>
              </w:rPr>
              <w:t>M</w:t>
            </w:r>
          </w:p>
        </w:tc>
        <w:tc>
          <w:tcPr>
            <w:tcW w:w="441" w:type="dxa"/>
          </w:tcPr>
          <w:p w14:paraId="5DA49512" w14:textId="77777777" w:rsidR="005A1193" w:rsidRPr="00545E5C" w:rsidRDefault="005A1193" w:rsidP="005C6333">
            <w:pPr>
              <w:rPr>
                <w:rFonts w:ascii="Tahoma" w:hAnsi="Tahoma" w:cs="Tahoma"/>
                <w:color w:val="F2F2F2" w:themeColor="background1" w:themeShade="F2"/>
                <w:sz w:val="24"/>
                <w:szCs w:val="24"/>
              </w:rPr>
            </w:pPr>
            <w:r w:rsidRPr="00545E5C">
              <w:rPr>
                <w:rFonts w:ascii="Tahoma" w:hAnsi="Tahoma" w:cs="Tahoma"/>
                <w:color w:val="F2F2F2" w:themeColor="background1" w:themeShade="F2"/>
                <w:sz w:val="24"/>
                <w:szCs w:val="24"/>
              </w:rPr>
              <w:t>Y</w:t>
            </w:r>
          </w:p>
        </w:tc>
        <w:tc>
          <w:tcPr>
            <w:tcW w:w="441" w:type="dxa"/>
          </w:tcPr>
          <w:p w14:paraId="0DF7B075" w14:textId="77777777" w:rsidR="005A1193" w:rsidRPr="00545E5C" w:rsidRDefault="005A1193" w:rsidP="005C6333">
            <w:pPr>
              <w:rPr>
                <w:rFonts w:ascii="Tahoma" w:hAnsi="Tahoma" w:cs="Tahoma"/>
                <w:color w:val="F2F2F2" w:themeColor="background1" w:themeShade="F2"/>
                <w:sz w:val="24"/>
                <w:szCs w:val="24"/>
              </w:rPr>
            </w:pPr>
            <w:r w:rsidRPr="00545E5C">
              <w:rPr>
                <w:rFonts w:ascii="Tahoma" w:hAnsi="Tahoma" w:cs="Tahoma"/>
                <w:color w:val="F2F2F2" w:themeColor="background1" w:themeShade="F2"/>
                <w:sz w:val="24"/>
                <w:szCs w:val="24"/>
              </w:rPr>
              <w:t>Y</w:t>
            </w:r>
          </w:p>
        </w:tc>
        <w:tc>
          <w:tcPr>
            <w:tcW w:w="441" w:type="dxa"/>
          </w:tcPr>
          <w:p w14:paraId="7239259C" w14:textId="77777777" w:rsidR="005A1193" w:rsidRPr="00545E5C" w:rsidRDefault="005A1193" w:rsidP="005C6333">
            <w:pPr>
              <w:rPr>
                <w:rFonts w:ascii="Tahoma" w:hAnsi="Tahoma" w:cs="Tahoma"/>
                <w:color w:val="F2F2F2" w:themeColor="background1" w:themeShade="F2"/>
                <w:sz w:val="24"/>
                <w:szCs w:val="24"/>
              </w:rPr>
            </w:pPr>
            <w:r w:rsidRPr="00545E5C">
              <w:rPr>
                <w:rFonts w:ascii="Tahoma" w:hAnsi="Tahoma" w:cs="Tahoma"/>
                <w:color w:val="F2F2F2" w:themeColor="background1" w:themeShade="F2"/>
                <w:sz w:val="24"/>
                <w:szCs w:val="24"/>
              </w:rPr>
              <w:t>Y</w:t>
            </w:r>
          </w:p>
        </w:tc>
        <w:tc>
          <w:tcPr>
            <w:tcW w:w="441" w:type="dxa"/>
          </w:tcPr>
          <w:p w14:paraId="1564B8DA" w14:textId="77777777" w:rsidR="005A1193" w:rsidRPr="00545E5C" w:rsidRDefault="005A1193" w:rsidP="005C6333">
            <w:pPr>
              <w:rPr>
                <w:rFonts w:ascii="Tahoma" w:hAnsi="Tahoma" w:cs="Tahoma"/>
                <w:color w:val="F2F2F2" w:themeColor="background1" w:themeShade="F2"/>
                <w:sz w:val="24"/>
                <w:szCs w:val="24"/>
              </w:rPr>
            </w:pPr>
            <w:r w:rsidRPr="00545E5C">
              <w:rPr>
                <w:rFonts w:ascii="Tahoma" w:hAnsi="Tahoma" w:cs="Tahoma"/>
                <w:color w:val="F2F2F2" w:themeColor="background1" w:themeShade="F2"/>
                <w:sz w:val="24"/>
                <w:szCs w:val="24"/>
              </w:rPr>
              <w:t>Y</w:t>
            </w:r>
          </w:p>
        </w:tc>
      </w:tr>
    </w:tbl>
    <w:p w14:paraId="27346E24" w14:textId="77777777" w:rsidR="005A1193" w:rsidRDefault="005A1193" w:rsidP="005A1193">
      <w:pPr>
        <w:rPr>
          <w:rFonts w:ascii="Tahoma" w:hAnsi="Tahoma" w:cs="Tahoma"/>
          <w:sz w:val="24"/>
          <w:szCs w:val="24"/>
        </w:rPr>
      </w:pPr>
    </w:p>
    <w:p w14:paraId="21721B25" w14:textId="77777777" w:rsidR="005A1193" w:rsidRPr="00A30A01" w:rsidRDefault="005A1193" w:rsidP="00A30A01">
      <w:pPr>
        <w:pStyle w:val="BodyText"/>
        <w:rPr>
          <w:rFonts w:ascii="SDCC Sans" w:eastAsia="Aptos" w:hAnsi="SDCC Sans" w:cs="Arial"/>
          <w:b/>
          <w:bCs/>
          <w:color w:val="363A92"/>
          <w:szCs w:val="24"/>
          <w:lang w:val="en-IE"/>
        </w:rPr>
      </w:pPr>
      <w:r w:rsidRPr="00A30A01">
        <w:rPr>
          <w:rFonts w:ascii="SDCC Sans" w:eastAsia="Aptos" w:hAnsi="SDCC Sans" w:cs="Arial"/>
          <w:b/>
          <w:bCs/>
          <w:color w:val="363A92"/>
          <w:szCs w:val="24"/>
          <w:lang w:val="en-IE"/>
        </w:rPr>
        <w:t xml:space="preserve">Date of Commencement of Tenancy </w:t>
      </w:r>
    </w:p>
    <w:p w14:paraId="31881988" w14:textId="77777777" w:rsidR="005A1193" w:rsidRDefault="005A1193" w:rsidP="005A1193">
      <w:pPr>
        <w:rPr>
          <w:rFonts w:ascii="Tahoma" w:hAnsi="Tahoma" w:cs="Tahoma"/>
          <w:sz w:val="24"/>
          <w:szCs w:val="24"/>
        </w:rPr>
      </w:pPr>
    </w:p>
    <w:p w14:paraId="4D484DFF" w14:textId="77777777" w:rsidR="005A1193" w:rsidRDefault="005A1193" w:rsidP="005A1193">
      <w:pPr>
        <w:rPr>
          <w:rFonts w:ascii="Tahoma" w:hAnsi="Tahoma" w:cs="Tahoma"/>
          <w:sz w:val="24"/>
          <w:szCs w:val="24"/>
        </w:rPr>
      </w:pPr>
    </w:p>
    <w:p w14:paraId="69E51670" w14:textId="77777777" w:rsidR="005A1193" w:rsidRPr="00A30A01" w:rsidRDefault="005A1193" w:rsidP="00A30A01">
      <w:pPr>
        <w:pStyle w:val="BodyText"/>
        <w:rPr>
          <w:rFonts w:ascii="SDCC Sans" w:eastAsia="Aptos" w:hAnsi="SDCC Sans" w:cs="Arial"/>
          <w:b/>
          <w:bCs/>
          <w:color w:val="363A92"/>
          <w:szCs w:val="24"/>
          <w:lang w:val="en-IE"/>
        </w:rPr>
      </w:pPr>
      <w:r w:rsidRPr="00A30A01">
        <w:rPr>
          <w:rFonts w:ascii="SDCC Sans" w:eastAsia="Aptos" w:hAnsi="SDCC Sans" w:cs="Arial"/>
          <w:b/>
          <w:bCs/>
          <w:color w:val="363A92"/>
          <w:szCs w:val="24"/>
          <w:lang w:val="en-IE"/>
        </w:rPr>
        <w:t>Address of the Property</w:t>
      </w:r>
    </w:p>
    <w:p w14:paraId="149AA89F" w14:textId="77777777" w:rsidR="005A1193" w:rsidRDefault="005A1193" w:rsidP="005A1193">
      <w:pPr>
        <w:rPr>
          <w:rFonts w:ascii="Tahoma" w:hAnsi="Tahoma" w:cs="Tahoma"/>
          <w:sz w:val="24"/>
          <w:szCs w:val="24"/>
        </w:rPr>
      </w:pPr>
    </w:p>
    <w:tbl>
      <w:tblPr>
        <w:tblStyle w:val="TableGridLight"/>
        <w:tblW w:w="8853" w:type="dxa"/>
        <w:jc w:val="center"/>
        <w:tblLook w:val="04A0" w:firstRow="1" w:lastRow="0" w:firstColumn="1" w:lastColumn="0" w:noHBand="0" w:noVBand="1"/>
      </w:tblPr>
      <w:tblGrid>
        <w:gridCol w:w="2702"/>
        <w:gridCol w:w="6151"/>
      </w:tblGrid>
      <w:tr w:rsidR="005A1193" w14:paraId="1212AC24" w14:textId="77777777" w:rsidTr="005C6333">
        <w:trPr>
          <w:trHeight w:val="377"/>
          <w:jc w:val="center"/>
        </w:trPr>
        <w:tc>
          <w:tcPr>
            <w:tcW w:w="2702" w:type="dxa"/>
          </w:tcPr>
          <w:p w14:paraId="0C439EC0" w14:textId="77777777" w:rsidR="005A1193" w:rsidRPr="00A30A01" w:rsidRDefault="005A1193" w:rsidP="00A30A01">
            <w:pPr>
              <w:pStyle w:val="BodyText"/>
              <w:rPr>
                <w:rFonts w:ascii="SDCC Sans" w:eastAsia="Aptos" w:hAnsi="SDCC Sans" w:cs="Arial"/>
                <w:color w:val="363A92"/>
                <w:szCs w:val="24"/>
                <w:lang w:val="en-IE"/>
              </w:rPr>
            </w:pPr>
            <w:r w:rsidRPr="00A30A01">
              <w:rPr>
                <w:rFonts w:ascii="SDCC Sans" w:eastAsia="Aptos" w:hAnsi="SDCC Sans" w:cs="Arial"/>
                <w:color w:val="363A92"/>
                <w:szCs w:val="24"/>
                <w:lang w:val="en-IE"/>
              </w:rPr>
              <w:t>Address Line 1:</w:t>
            </w:r>
          </w:p>
        </w:tc>
        <w:tc>
          <w:tcPr>
            <w:tcW w:w="6151" w:type="dxa"/>
          </w:tcPr>
          <w:p w14:paraId="192DEE10" w14:textId="77777777" w:rsidR="005A1193" w:rsidRDefault="005A1193" w:rsidP="005C6333">
            <w:pPr>
              <w:rPr>
                <w:rFonts w:ascii="Tahoma" w:hAnsi="Tahoma" w:cs="Tahoma"/>
                <w:sz w:val="24"/>
                <w:szCs w:val="24"/>
              </w:rPr>
            </w:pPr>
          </w:p>
        </w:tc>
      </w:tr>
      <w:tr w:rsidR="005A1193" w14:paraId="383E7643" w14:textId="77777777" w:rsidTr="005C6333">
        <w:trPr>
          <w:trHeight w:val="377"/>
          <w:jc w:val="center"/>
        </w:trPr>
        <w:tc>
          <w:tcPr>
            <w:tcW w:w="2702" w:type="dxa"/>
          </w:tcPr>
          <w:p w14:paraId="716289C3" w14:textId="77777777" w:rsidR="005A1193" w:rsidRPr="00A30A01" w:rsidRDefault="005A1193" w:rsidP="00A30A01">
            <w:pPr>
              <w:pStyle w:val="BodyText"/>
              <w:rPr>
                <w:rFonts w:ascii="SDCC Sans" w:eastAsia="Aptos" w:hAnsi="SDCC Sans" w:cs="Arial"/>
                <w:color w:val="363A92"/>
                <w:szCs w:val="24"/>
                <w:lang w:val="en-IE"/>
              </w:rPr>
            </w:pPr>
            <w:r w:rsidRPr="00A30A01">
              <w:rPr>
                <w:rFonts w:ascii="SDCC Sans" w:eastAsia="Aptos" w:hAnsi="SDCC Sans" w:cs="Arial"/>
                <w:color w:val="363A92"/>
                <w:szCs w:val="24"/>
                <w:lang w:val="en-IE"/>
              </w:rPr>
              <w:t>Address Line 2:</w:t>
            </w:r>
          </w:p>
        </w:tc>
        <w:tc>
          <w:tcPr>
            <w:tcW w:w="6151" w:type="dxa"/>
          </w:tcPr>
          <w:p w14:paraId="6C4BEFE1" w14:textId="77777777" w:rsidR="005A1193" w:rsidRDefault="005A1193" w:rsidP="005C6333">
            <w:pPr>
              <w:rPr>
                <w:rFonts w:ascii="Tahoma" w:hAnsi="Tahoma" w:cs="Tahoma"/>
                <w:sz w:val="24"/>
                <w:szCs w:val="24"/>
              </w:rPr>
            </w:pPr>
          </w:p>
        </w:tc>
      </w:tr>
      <w:tr w:rsidR="005A1193" w14:paraId="7C952C3B" w14:textId="77777777" w:rsidTr="005C6333">
        <w:trPr>
          <w:trHeight w:val="377"/>
          <w:jc w:val="center"/>
        </w:trPr>
        <w:tc>
          <w:tcPr>
            <w:tcW w:w="2702" w:type="dxa"/>
          </w:tcPr>
          <w:p w14:paraId="4F4BB4FE" w14:textId="77777777" w:rsidR="005A1193" w:rsidRPr="00A30A01" w:rsidRDefault="005A1193" w:rsidP="00A30A01">
            <w:pPr>
              <w:pStyle w:val="BodyText"/>
              <w:rPr>
                <w:rFonts w:ascii="SDCC Sans" w:eastAsia="Aptos" w:hAnsi="SDCC Sans" w:cs="Arial"/>
                <w:color w:val="363A92"/>
                <w:szCs w:val="24"/>
                <w:lang w:val="en-IE"/>
              </w:rPr>
            </w:pPr>
            <w:r w:rsidRPr="00A30A01">
              <w:rPr>
                <w:rFonts w:ascii="SDCC Sans" w:eastAsia="Aptos" w:hAnsi="SDCC Sans" w:cs="Arial"/>
                <w:color w:val="363A92"/>
                <w:szCs w:val="24"/>
                <w:lang w:val="en-IE"/>
              </w:rPr>
              <w:t>City:</w:t>
            </w:r>
          </w:p>
        </w:tc>
        <w:tc>
          <w:tcPr>
            <w:tcW w:w="6151" w:type="dxa"/>
          </w:tcPr>
          <w:p w14:paraId="266B4725" w14:textId="77777777" w:rsidR="005A1193" w:rsidRDefault="005A1193" w:rsidP="005C6333">
            <w:pPr>
              <w:rPr>
                <w:rFonts w:ascii="Tahoma" w:hAnsi="Tahoma" w:cs="Tahoma"/>
                <w:sz w:val="24"/>
                <w:szCs w:val="24"/>
              </w:rPr>
            </w:pPr>
          </w:p>
        </w:tc>
      </w:tr>
      <w:tr w:rsidR="005A1193" w14:paraId="4C0E820F" w14:textId="77777777" w:rsidTr="005C6333">
        <w:trPr>
          <w:trHeight w:val="377"/>
          <w:jc w:val="center"/>
        </w:trPr>
        <w:tc>
          <w:tcPr>
            <w:tcW w:w="2702" w:type="dxa"/>
          </w:tcPr>
          <w:p w14:paraId="01CED2D1" w14:textId="77777777" w:rsidR="005A1193" w:rsidRPr="00A30A01" w:rsidRDefault="005A1193" w:rsidP="00A30A01">
            <w:pPr>
              <w:pStyle w:val="BodyText"/>
              <w:rPr>
                <w:rFonts w:ascii="SDCC Sans" w:eastAsia="Aptos" w:hAnsi="SDCC Sans" w:cs="Arial"/>
                <w:color w:val="363A92"/>
                <w:szCs w:val="24"/>
                <w:lang w:val="en-IE"/>
              </w:rPr>
            </w:pPr>
            <w:r w:rsidRPr="00A30A01">
              <w:rPr>
                <w:rFonts w:ascii="SDCC Sans" w:eastAsia="Aptos" w:hAnsi="SDCC Sans" w:cs="Arial"/>
                <w:color w:val="363A92"/>
                <w:szCs w:val="24"/>
                <w:lang w:val="en-IE"/>
              </w:rPr>
              <w:t>County:</w:t>
            </w:r>
          </w:p>
        </w:tc>
        <w:tc>
          <w:tcPr>
            <w:tcW w:w="6151" w:type="dxa"/>
          </w:tcPr>
          <w:p w14:paraId="767A474E" w14:textId="77777777" w:rsidR="005A1193" w:rsidRDefault="005A1193" w:rsidP="005C6333">
            <w:pPr>
              <w:rPr>
                <w:rFonts w:ascii="Tahoma" w:hAnsi="Tahoma" w:cs="Tahoma"/>
                <w:sz w:val="24"/>
                <w:szCs w:val="24"/>
              </w:rPr>
            </w:pPr>
          </w:p>
        </w:tc>
      </w:tr>
      <w:tr w:rsidR="005A1193" w14:paraId="395E1D43" w14:textId="77777777" w:rsidTr="005C6333">
        <w:trPr>
          <w:trHeight w:val="377"/>
          <w:jc w:val="center"/>
        </w:trPr>
        <w:tc>
          <w:tcPr>
            <w:tcW w:w="2702" w:type="dxa"/>
          </w:tcPr>
          <w:p w14:paraId="63A05AA1" w14:textId="77777777" w:rsidR="005A1193" w:rsidRPr="00A30A01" w:rsidRDefault="005A1193" w:rsidP="00A30A01">
            <w:pPr>
              <w:pStyle w:val="BodyText"/>
              <w:rPr>
                <w:rFonts w:ascii="SDCC Sans" w:eastAsia="Aptos" w:hAnsi="SDCC Sans" w:cs="Arial"/>
                <w:color w:val="363A92"/>
                <w:szCs w:val="24"/>
                <w:lang w:val="en-IE"/>
              </w:rPr>
            </w:pPr>
            <w:r w:rsidRPr="00A30A01">
              <w:rPr>
                <w:rFonts w:ascii="SDCC Sans" w:eastAsia="Aptos" w:hAnsi="SDCC Sans" w:cs="Arial"/>
                <w:color w:val="363A92"/>
                <w:szCs w:val="24"/>
                <w:lang w:val="en-IE"/>
              </w:rPr>
              <w:t>Postcode:</w:t>
            </w:r>
          </w:p>
        </w:tc>
        <w:tc>
          <w:tcPr>
            <w:tcW w:w="6151" w:type="dxa"/>
          </w:tcPr>
          <w:p w14:paraId="19C1C2E2" w14:textId="77777777" w:rsidR="005A1193" w:rsidRDefault="005A1193" w:rsidP="005C6333">
            <w:pPr>
              <w:rPr>
                <w:rFonts w:ascii="Tahoma" w:hAnsi="Tahoma" w:cs="Tahoma"/>
                <w:sz w:val="24"/>
                <w:szCs w:val="24"/>
              </w:rPr>
            </w:pPr>
          </w:p>
        </w:tc>
      </w:tr>
      <w:tr w:rsidR="005A1193" w14:paraId="73650557" w14:textId="77777777" w:rsidTr="005C6333">
        <w:trPr>
          <w:trHeight w:val="377"/>
          <w:jc w:val="center"/>
        </w:trPr>
        <w:tc>
          <w:tcPr>
            <w:tcW w:w="2702" w:type="dxa"/>
          </w:tcPr>
          <w:p w14:paraId="6A955FEA" w14:textId="77777777" w:rsidR="005A1193" w:rsidRPr="00A30A01" w:rsidRDefault="005A1193" w:rsidP="00A30A01">
            <w:pPr>
              <w:pStyle w:val="BodyText"/>
              <w:rPr>
                <w:rFonts w:ascii="SDCC Sans" w:eastAsia="Aptos" w:hAnsi="SDCC Sans" w:cs="Arial"/>
                <w:color w:val="363A92"/>
                <w:szCs w:val="24"/>
                <w:lang w:val="en-IE"/>
              </w:rPr>
            </w:pPr>
            <w:r w:rsidRPr="00A30A01">
              <w:rPr>
                <w:rFonts w:ascii="SDCC Sans" w:eastAsia="Aptos" w:hAnsi="SDCC Sans" w:cs="Arial"/>
                <w:color w:val="363A92"/>
                <w:szCs w:val="24"/>
                <w:lang w:val="en-IE"/>
              </w:rPr>
              <w:t>Eircode:</w:t>
            </w:r>
          </w:p>
        </w:tc>
        <w:tc>
          <w:tcPr>
            <w:tcW w:w="6151" w:type="dxa"/>
          </w:tcPr>
          <w:p w14:paraId="7F8D8645" w14:textId="77777777" w:rsidR="005A1193" w:rsidRDefault="005A1193" w:rsidP="005C6333">
            <w:pPr>
              <w:rPr>
                <w:rFonts w:ascii="Tahoma" w:hAnsi="Tahoma" w:cs="Tahoma"/>
                <w:sz w:val="24"/>
                <w:szCs w:val="24"/>
              </w:rPr>
            </w:pPr>
          </w:p>
        </w:tc>
      </w:tr>
    </w:tbl>
    <w:p w14:paraId="058AD99D" w14:textId="77777777" w:rsidR="005A1193" w:rsidRDefault="005A1193" w:rsidP="005A1193">
      <w:pPr>
        <w:rPr>
          <w:rFonts w:ascii="Tahoma" w:hAnsi="Tahoma" w:cs="Tahoma"/>
          <w:sz w:val="24"/>
          <w:szCs w:val="24"/>
        </w:rPr>
      </w:pPr>
    </w:p>
    <w:tbl>
      <w:tblPr>
        <w:tblStyle w:val="TableGridLight"/>
        <w:tblW w:w="10456" w:type="dxa"/>
        <w:tblLook w:val="0000" w:firstRow="0" w:lastRow="0" w:firstColumn="0" w:lastColumn="0" w:noHBand="0" w:noVBand="0"/>
      </w:tblPr>
      <w:tblGrid>
        <w:gridCol w:w="3823"/>
        <w:gridCol w:w="3260"/>
        <w:gridCol w:w="3373"/>
      </w:tblGrid>
      <w:tr w:rsidR="005A1193" w14:paraId="32F3A04A" w14:textId="77777777" w:rsidTr="00A30A01">
        <w:trPr>
          <w:gridBefore w:val="1"/>
          <w:wBefore w:w="3823" w:type="dxa"/>
          <w:trHeight w:val="449"/>
        </w:trPr>
        <w:tc>
          <w:tcPr>
            <w:tcW w:w="3260" w:type="dxa"/>
          </w:tcPr>
          <w:p w14:paraId="3ACB0B04" w14:textId="77777777" w:rsidR="005A1193" w:rsidRPr="00817408" w:rsidRDefault="005A1193" w:rsidP="00A30A01">
            <w:pPr>
              <w:pStyle w:val="BodyText"/>
              <w:rPr>
                <w:rFonts w:ascii="Tahoma" w:hAnsi="Tahoma" w:cs="Tahoma"/>
                <w:b/>
                <w:bCs/>
                <w:szCs w:val="24"/>
              </w:rPr>
            </w:pPr>
            <w:r w:rsidRPr="00A30A01">
              <w:rPr>
                <w:rFonts w:ascii="SDCC Sans" w:eastAsia="Aptos" w:hAnsi="SDCC Sans" w:cs="Arial"/>
                <w:b/>
                <w:bCs/>
                <w:color w:val="363A92"/>
                <w:szCs w:val="24"/>
                <w:lang w:val="en-IE"/>
              </w:rPr>
              <w:t>Registered Tenant 1</w:t>
            </w:r>
          </w:p>
        </w:tc>
        <w:tc>
          <w:tcPr>
            <w:tcW w:w="3373" w:type="dxa"/>
          </w:tcPr>
          <w:p w14:paraId="1A726E06" w14:textId="77777777" w:rsidR="005A1193" w:rsidRPr="00817408" w:rsidRDefault="005A1193" w:rsidP="00A30A01">
            <w:pPr>
              <w:pStyle w:val="BodyText"/>
              <w:rPr>
                <w:rFonts w:ascii="Tahoma" w:hAnsi="Tahoma" w:cs="Tahoma"/>
                <w:b/>
                <w:bCs/>
                <w:szCs w:val="24"/>
              </w:rPr>
            </w:pPr>
            <w:r w:rsidRPr="00A30A01">
              <w:rPr>
                <w:rFonts w:ascii="SDCC Sans" w:eastAsia="Aptos" w:hAnsi="SDCC Sans" w:cs="Arial"/>
                <w:b/>
                <w:bCs/>
                <w:color w:val="363A92"/>
                <w:szCs w:val="24"/>
                <w:lang w:val="en-IE"/>
              </w:rPr>
              <w:t>Registered Tenant 2</w:t>
            </w:r>
          </w:p>
        </w:tc>
      </w:tr>
      <w:tr w:rsidR="005A1193" w14:paraId="7B3558C3" w14:textId="77777777" w:rsidTr="005C6333">
        <w:trPr>
          <w:trHeight w:val="420"/>
        </w:trPr>
        <w:tc>
          <w:tcPr>
            <w:tcW w:w="3823" w:type="dxa"/>
          </w:tcPr>
          <w:p w14:paraId="475914FE" w14:textId="77777777" w:rsidR="005A1193" w:rsidRPr="00A30A01" w:rsidRDefault="005A1193" w:rsidP="00A30A01">
            <w:pPr>
              <w:pStyle w:val="BodyText"/>
              <w:rPr>
                <w:rFonts w:ascii="SDCC Sans" w:eastAsia="Aptos" w:hAnsi="SDCC Sans" w:cs="Arial"/>
                <w:color w:val="363A92"/>
                <w:szCs w:val="24"/>
                <w:lang w:val="en-IE"/>
              </w:rPr>
            </w:pPr>
            <w:r w:rsidRPr="00A30A01">
              <w:rPr>
                <w:rFonts w:ascii="SDCC Sans" w:eastAsia="Aptos" w:hAnsi="SDCC Sans" w:cs="Arial"/>
                <w:color w:val="363A92"/>
                <w:szCs w:val="24"/>
                <w:lang w:val="en-IE"/>
              </w:rPr>
              <w:t>Name:</w:t>
            </w:r>
          </w:p>
          <w:p w14:paraId="3F873382" w14:textId="77777777" w:rsidR="005A1193" w:rsidRPr="00A30A01" w:rsidRDefault="005A1193" w:rsidP="00A30A01">
            <w:pPr>
              <w:pStyle w:val="BodyText"/>
              <w:rPr>
                <w:rFonts w:ascii="SDCC Sans" w:eastAsia="Aptos" w:hAnsi="SDCC Sans" w:cs="Arial"/>
                <w:color w:val="363A92"/>
                <w:szCs w:val="24"/>
                <w:lang w:val="en-IE"/>
              </w:rPr>
            </w:pPr>
          </w:p>
        </w:tc>
        <w:tc>
          <w:tcPr>
            <w:tcW w:w="3260" w:type="dxa"/>
          </w:tcPr>
          <w:p w14:paraId="40CFD6E5" w14:textId="77777777" w:rsidR="005A1193" w:rsidRDefault="005A1193" w:rsidP="005C6333">
            <w:pPr>
              <w:rPr>
                <w:rFonts w:ascii="Tahoma" w:hAnsi="Tahoma" w:cs="Tahoma"/>
                <w:sz w:val="24"/>
                <w:szCs w:val="24"/>
              </w:rPr>
            </w:pPr>
          </w:p>
        </w:tc>
        <w:tc>
          <w:tcPr>
            <w:tcW w:w="3373" w:type="dxa"/>
          </w:tcPr>
          <w:p w14:paraId="0073F2C6" w14:textId="77777777" w:rsidR="005A1193" w:rsidRDefault="005A1193" w:rsidP="005C6333">
            <w:pPr>
              <w:rPr>
                <w:rFonts w:ascii="Tahoma" w:hAnsi="Tahoma" w:cs="Tahoma"/>
                <w:sz w:val="24"/>
                <w:szCs w:val="24"/>
              </w:rPr>
            </w:pPr>
          </w:p>
        </w:tc>
      </w:tr>
      <w:tr w:rsidR="005A1193" w14:paraId="55616D89" w14:textId="77777777" w:rsidTr="005C6333">
        <w:trPr>
          <w:trHeight w:val="420"/>
        </w:trPr>
        <w:tc>
          <w:tcPr>
            <w:tcW w:w="3823" w:type="dxa"/>
          </w:tcPr>
          <w:p w14:paraId="489B31F1" w14:textId="77777777" w:rsidR="005A1193" w:rsidRPr="00A30A01" w:rsidRDefault="005A1193" w:rsidP="00A30A01">
            <w:pPr>
              <w:pStyle w:val="BodyText"/>
              <w:rPr>
                <w:rFonts w:ascii="SDCC Sans" w:eastAsia="Aptos" w:hAnsi="SDCC Sans" w:cs="Arial"/>
                <w:color w:val="363A92"/>
                <w:szCs w:val="24"/>
                <w:lang w:val="en-IE"/>
              </w:rPr>
            </w:pPr>
            <w:r w:rsidRPr="00A30A01">
              <w:rPr>
                <w:rFonts w:ascii="SDCC Sans" w:eastAsia="Aptos" w:hAnsi="SDCC Sans" w:cs="Arial"/>
                <w:color w:val="363A92"/>
                <w:szCs w:val="24"/>
                <w:lang w:val="en-IE"/>
              </w:rPr>
              <w:t>Date of Birth:</w:t>
            </w:r>
          </w:p>
          <w:p w14:paraId="04D7CEBC" w14:textId="77777777" w:rsidR="005A1193" w:rsidRPr="00A30A01" w:rsidRDefault="005A1193" w:rsidP="00A30A01">
            <w:pPr>
              <w:pStyle w:val="BodyText"/>
              <w:rPr>
                <w:rFonts w:ascii="SDCC Sans" w:eastAsia="Aptos" w:hAnsi="SDCC Sans" w:cs="Arial"/>
                <w:color w:val="363A92"/>
                <w:szCs w:val="24"/>
                <w:lang w:val="en-IE"/>
              </w:rPr>
            </w:pPr>
          </w:p>
        </w:tc>
        <w:tc>
          <w:tcPr>
            <w:tcW w:w="3260" w:type="dxa"/>
          </w:tcPr>
          <w:p w14:paraId="6622B027" w14:textId="77777777" w:rsidR="005A1193" w:rsidRDefault="005A1193" w:rsidP="005C6333">
            <w:pPr>
              <w:rPr>
                <w:rFonts w:ascii="Tahoma" w:hAnsi="Tahoma" w:cs="Tahoma"/>
                <w:sz w:val="24"/>
                <w:szCs w:val="24"/>
              </w:rPr>
            </w:pPr>
          </w:p>
        </w:tc>
        <w:tc>
          <w:tcPr>
            <w:tcW w:w="3373" w:type="dxa"/>
          </w:tcPr>
          <w:p w14:paraId="5BCCA84D" w14:textId="77777777" w:rsidR="005A1193" w:rsidRDefault="005A1193" w:rsidP="005C6333">
            <w:pPr>
              <w:rPr>
                <w:rFonts w:ascii="Tahoma" w:hAnsi="Tahoma" w:cs="Tahoma"/>
                <w:sz w:val="24"/>
                <w:szCs w:val="24"/>
              </w:rPr>
            </w:pPr>
          </w:p>
        </w:tc>
      </w:tr>
      <w:tr w:rsidR="005A1193" w14:paraId="0C49876B" w14:textId="77777777" w:rsidTr="005C6333">
        <w:trPr>
          <w:trHeight w:val="420"/>
        </w:trPr>
        <w:tc>
          <w:tcPr>
            <w:tcW w:w="3823" w:type="dxa"/>
          </w:tcPr>
          <w:p w14:paraId="15B3F943" w14:textId="77777777" w:rsidR="005A1193" w:rsidRPr="00A30A01" w:rsidRDefault="005A1193" w:rsidP="00A30A01">
            <w:pPr>
              <w:pStyle w:val="BodyText"/>
              <w:rPr>
                <w:rFonts w:ascii="SDCC Sans" w:eastAsia="Aptos" w:hAnsi="SDCC Sans" w:cs="Arial"/>
                <w:color w:val="363A92"/>
                <w:szCs w:val="24"/>
                <w:lang w:val="en-IE"/>
              </w:rPr>
            </w:pPr>
            <w:r w:rsidRPr="00A30A01">
              <w:rPr>
                <w:rFonts w:ascii="SDCC Sans" w:eastAsia="Aptos" w:hAnsi="SDCC Sans" w:cs="Arial"/>
                <w:color w:val="363A92"/>
                <w:szCs w:val="24"/>
                <w:lang w:val="en-IE"/>
              </w:rPr>
              <w:t>PPS Number:</w:t>
            </w:r>
          </w:p>
          <w:p w14:paraId="346E46AC" w14:textId="77777777" w:rsidR="005A1193" w:rsidRPr="00A30A01" w:rsidRDefault="005A1193" w:rsidP="00A30A01">
            <w:pPr>
              <w:pStyle w:val="BodyText"/>
              <w:rPr>
                <w:rFonts w:ascii="SDCC Sans" w:eastAsia="Aptos" w:hAnsi="SDCC Sans" w:cs="Arial"/>
                <w:color w:val="363A92"/>
                <w:szCs w:val="24"/>
                <w:lang w:val="en-IE"/>
              </w:rPr>
            </w:pPr>
          </w:p>
        </w:tc>
        <w:tc>
          <w:tcPr>
            <w:tcW w:w="3260" w:type="dxa"/>
          </w:tcPr>
          <w:p w14:paraId="059A0B55" w14:textId="77777777" w:rsidR="005A1193" w:rsidRDefault="005A1193" w:rsidP="005C6333">
            <w:pPr>
              <w:rPr>
                <w:rFonts w:ascii="Tahoma" w:hAnsi="Tahoma" w:cs="Tahoma"/>
                <w:sz w:val="24"/>
                <w:szCs w:val="24"/>
              </w:rPr>
            </w:pPr>
          </w:p>
        </w:tc>
        <w:tc>
          <w:tcPr>
            <w:tcW w:w="3373" w:type="dxa"/>
          </w:tcPr>
          <w:p w14:paraId="01B15D00" w14:textId="77777777" w:rsidR="005A1193" w:rsidRDefault="005A1193" w:rsidP="005C6333">
            <w:pPr>
              <w:rPr>
                <w:rFonts w:ascii="Tahoma" w:hAnsi="Tahoma" w:cs="Tahoma"/>
                <w:sz w:val="24"/>
                <w:szCs w:val="24"/>
              </w:rPr>
            </w:pPr>
          </w:p>
        </w:tc>
      </w:tr>
      <w:tr w:rsidR="005A1193" w14:paraId="6B590296" w14:textId="77777777" w:rsidTr="005C6333">
        <w:trPr>
          <w:trHeight w:val="420"/>
        </w:trPr>
        <w:tc>
          <w:tcPr>
            <w:tcW w:w="3823" w:type="dxa"/>
          </w:tcPr>
          <w:p w14:paraId="7BDCD31C" w14:textId="77777777" w:rsidR="005A1193" w:rsidRPr="00A30A01" w:rsidRDefault="005A1193" w:rsidP="00A30A01">
            <w:pPr>
              <w:pStyle w:val="BodyText"/>
              <w:rPr>
                <w:rFonts w:ascii="SDCC Sans" w:eastAsia="Aptos" w:hAnsi="SDCC Sans" w:cs="Arial"/>
                <w:color w:val="363A92"/>
                <w:szCs w:val="24"/>
                <w:lang w:val="en-IE"/>
              </w:rPr>
            </w:pPr>
            <w:r w:rsidRPr="00A30A01">
              <w:rPr>
                <w:rFonts w:ascii="SDCC Sans" w:eastAsia="Aptos" w:hAnsi="SDCC Sans" w:cs="Arial"/>
                <w:color w:val="363A92"/>
                <w:szCs w:val="24"/>
                <w:lang w:val="en-IE"/>
              </w:rPr>
              <w:t>Contact Number:</w:t>
            </w:r>
          </w:p>
          <w:p w14:paraId="619BD5B1" w14:textId="77777777" w:rsidR="005A1193" w:rsidRPr="00A30A01" w:rsidRDefault="005A1193" w:rsidP="00A30A01">
            <w:pPr>
              <w:pStyle w:val="BodyText"/>
              <w:rPr>
                <w:rFonts w:ascii="SDCC Sans" w:eastAsia="Aptos" w:hAnsi="SDCC Sans" w:cs="Arial"/>
                <w:color w:val="363A92"/>
                <w:szCs w:val="24"/>
                <w:lang w:val="en-IE"/>
              </w:rPr>
            </w:pPr>
          </w:p>
        </w:tc>
        <w:tc>
          <w:tcPr>
            <w:tcW w:w="3260" w:type="dxa"/>
          </w:tcPr>
          <w:p w14:paraId="3261D406" w14:textId="77777777" w:rsidR="005A1193" w:rsidRDefault="005A1193" w:rsidP="005C6333">
            <w:pPr>
              <w:rPr>
                <w:rFonts w:ascii="Tahoma" w:hAnsi="Tahoma" w:cs="Tahoma"/>
                <w:sz w:val="24"/>
                <w:szCs w:val="24"/>
              </w:rPr>
            </w:pPr>
          </w:p>
        </w:tc>
        <w:tc>
          <w:tcPr>
            <w:tcW w:w="3373" w:type="dxa"/>
          </w:tcPr>
          <w:p w14:paraId="6E0FB328" w14:textId="77777777" w:rsidR="005A1193" w:rsidRDefault="005A1193" w:rsidP="005C6333">
            <w:pPr>
              <w:rPr>
                <w:rFonts w:ascii="Tahoma" w:hAnsi="Tahoma" w:cs="Tahoma"/>
                <w:sz w:val="24"/>
                <w:szCs w:val="24"/>
              </w:rPr>
            </w:pPr>
          </w:p>
        </w:tc>
      </w:tr>
      <w:tr w:rsidR="005A1193" w14:paraId="69EA818D" w14:textId="77777777" w:rsidTr="005C6333">
        <w:trPr>
          <w:trHeight w:val="420"/>
        </w:trPr>
        <w:tc>
          <w:tcPr>
            <w:tcW w:w="3823" w:type="dxa"/>
          </w:tcPr>
          <w:p w14:paraId="50C5147A" w14:textId="77777777" w:rsidR="005A1193" w:rsidRPr="00A30A01" w:rsidRDefault="005A1193" w:rsidP="00A30A01">
            <w:pPr>
              <w:pStyle w:val="BodyText"/>
              <w:rPr>
                <w:rFonts w:ascii="SDCC Sans" w:eastAsia="Aptos" w:hAnsi="SDCC Sans" w:cs="Arial"/>
                <w:color w:val="363A92"/>
                <w:szCs w:val="24"/>
                <w:lang w:val="en-IE"/>
              </w:rPr>
            </w:pPr>
            <w:r w:rsidRPr="00A30A01">
              <w:rPr>
                <w:rFonts w:ascii="SDCC Sans" w:eastAsia="Aptos" w:hAnsi="SDCC Sans" w:cs="Arial"/>
                <w:color w:val="363A92"/>
                <w:szCs w:val="24"/>
                <w:lang w:val="en-IE"/>
              </w:rPr>
              <w:t>Email Address:</w:t>
            </w:r>
          </w:p>
          <w:p w14:paraId="33AF5A06" w14:textId="77777777" w:rsidR="005A1193" w:rsidRPr="00A30A01" w:rsidRDefault="005A1193" w:rsidP="00A30A01">
            <w:pPr>
              <w:pStyle w:val="BodyText"/>
              <w:rPr>
                <w:rFonts w:ascii="SDCC Sans" w:eastAsia="Aptos" w:hAnsi="SDCC Sans" w:cs="Arial"/>
                <w:color w:val="363A92"/>
                <w:szCs w:val="24"/>
                <w:lang w:val="en-IE"/>
              </w:rPr>
            </w:pPr>
          </w:p>
        </w:tc>
        <w:tc>
          <w:tcPr>
            <w:tcW w:w="3260" w:type="dxa"/>
          </w:tcPr>
          <w:p w14:paraId="691D5984" w14:textId="77777777" w:rsidR="005A1193" w:rsidRDefault="005A1193" w:rsidP="005C6333">
            <w:pPr>
              <w:rPr>
                <w:rFonts w:ascii="Tahoma" w:hAnsi="Tahoma" w:cs="Tahoma"/>
                <w:sz w:val="24"/>
                <w:szCs w:val="24"/>
              </w:rPr>
            </w:pPr>
          </w:p>
        </w:tc>
        <w:tc>
          <w:tcPr>
            <w:tcW w:w="3373" w:type="dxa"/>
          </w:tcPr>
          <w:p w14:paraId="260005C8" w14:textId="77777777" w:rsidR="005A1193" w:rsidRDefault="005A1193" w:rsidP="005C6333">
            <w:pPr>
              <w:rPr>
                <w:rFonts w:ascii="Tahoma" w:hAnsi="Tahoma" w:cs="Tahoma"/>
                <w:sz w:val="24"/>
                <w:szCs w:val="24"/>
              </w:rPr>
            </w:pPr>
          </w:p>
        </w:tc>
      </w:tr>
      <w:tr w:rsidR="005A1193" w14:paraId="7E0430F5" w14:textId="77777777" w:rsidTr="005C6333">
        <w:trPr>
          <w:trHeight w:val="420"/>
        </w:trPr>
        <w:tc>
          <w:tcPr>
            <w:tcW w:w="3823" w:type="dxa"/>
          </w:tcPr>
          <w:p w14:paraId="6478EB64" w14:textId="77777777" w:rsidR="005A1193" w:rsidRPr="00A30A01" w:rsidRDefault="005A1193" w:rsidP="00A30A01">
            <w:pPr>
              <w:pStyle w:val="BodyText"/>
              <w:rPr>
                <w:rFonts w:ascii="SDCC Sans" w:eastAsia="Aptos" w:hAnsi="SDCC Sans" w:cs="Arial"/>
                <w:color w:val="363A92"/>
                <w:szCs w:val="24"/>
                <w:lang w:val="en-IE"/>
              </w:rPr>
            </w:pPr>
            <w:r w:rsidRPr="00A30A01">
              <w:rPr>
                <w:rFonts w:ascii="SDCC Sans" w:eastAsia="Aptos" w:hAnsi="SDCC Sans" w:cs="Arial"/>
                <w:color w:val="363A92"/>
                <w:szCs w:val="24"/>
                <w:lang w:val="en-IE"/>
              </w:rPr>
              <w:t>Civil Status:</w:t>
            </w:r>
          </w:p>
          <w:p w14:paraId="0DEB4E1F" w14:textId="77777777" w:rsidR="005A1193" w:rsidRPr="00A30A01" w:rsidRDefault="005A1193" w:rsidP="00A30A01">
            <w:pPr>
              <w:pStyle w:val="BodyText"/>
              <w:rPr>
                <w:rFonts w:ascii="SDCC Sans" w:eastAsia="Aptos" w:hAnsi="SDCC Sans" w:cs="Arial"/>
                <w:color w:val="363A92"/>
                <w:szCs w:val="24"/>
                <w:lang w:val="en-IE"/>
              </w:rPr>
            </w:pPr>
            <w:r w:rsidRPr="00A30A01">
              <w:rPr>
                <w:rFonts w:ascii="SDCC Sans" w:eastAsia="Aptos" w:hAnsi="SDCC Sans" w:cs="Arial"/>
                <w:color w:val="363A92"/>
                <w:szCs w:val="24"/>
                <w:lang w:val="en-IE"/>
              </w:rPr>
              <w:t>(Marital Status, divorced, cohabiting etc)</w:t>
            </w:r>
          </w:p>
        </w:tc>
        <w:tc>
          <w:tcPr>
            <w:tcW w:w="3260" w:type="dxa"/>
          </w:tcPr>
          <w:p w14:paraId="1720B93B" w14:textId="77777777" w:rsidR="005A1193" w:rsidRDefault="005A1193" w:rsidP="005C6333">
            <w:pPr>
              <w:rPr>
                <w:rFonts w:ascii="Tahoma" w:hAnsi="Tahoma" w:cs="Tahoma"/>
                <w:sz w:val="24"/>
                <w:szCs w:val="24"/>
              </w:rPr>
            </w:pPr>
          </w:p>
        </w:tc>
        <w:tc>
          <w:tcPr>
            <w:tcW w:w="3373" w:type="dxa"/>
          </w:tcPr>
          <w:p w14:paraId="5D6EC83A" w14:textId="77777777" w:rsidR="005A1193" w:rsidRDefault="005A1193" w:rsidP="005C6333">
            <w:pPr>
              <w:rPr>
                <w:rFonts w:ascii="Tahoma" w:hAnsi="Tahoma" w:cs="Tahoma"/>
                <w:sz w:val="24"/>
                <w:szCs w:val="24"/>
              </w:rPr>
            </w:pPr>
          </w:p>
        </w:tc>
      </w:tr>
      <w:tr w:rsidR="005A1193" w14:paraId="090FDF72" w14:textId="77777777" w:rsidTr="00A30A01">
        <w:trPr>
          <w:trHeight w:val="542"/>
        </w:trPr>
        <w:tc>
          <w:tcPr>
            <w:tcW w:w="3823" w:type="dxa"/>
          </w:tcPr>
          <w:p w14:paraId="3666C9A9" w14:textId="56CB7C92" w:rsidR="005A1193" w:rsidRPr="00A30A01" w:rsidRDefault="005A1193" w:rsidP="00A30A01">
            <w:pPr>
              <w:pStyle w:val="BodyText"/>
              <w:rPr>
                <w:rFonts w:ascii="SDCC Sans" w:eastAsia="Aptos" w:hAnsi="SDCC Sans" w:cs="Arial"/>
                <w:color w:val="363A92"/>
                <w:szCs w:val="24"/>
                <w:lang w:val="en-IE"/>
              </w:rPr>
            </w:pPr>
            <w:r w:rsidRPr="00A30A01">
              <w:rPr>
                <w:rFonts w:ascii="SDCC Sans" w:eastAsia="Aptos" w:hAnsi="SDCC Sans" w:cs="Arial"/>
                <w:color w:val="363A92"/>
                <w:szCs w:val="24"/>
                <w:lang w:val="en-IE"/>
              </w:rPr>
              <w:t>Income Source(s)</w:t>
            </w:r>
          </w:p>
        </w:tc>
        <w:tc>
          <w:tcPr>
            <w:tcW w:w="3260" w:type="dxa"/>
          </w:tcPr>
          <w:p w14:paraId="20531CE2" w14:textId="77777777" w:rsidR="005A1193" w:rsidRDefault="005A1193" w:rsidP="005C6333">
            <w:pPr>
              <w:rPr>
                <w:rFonts w:ascii="Tahoma" w:hAnsi="Tahoma" w:cs="Tahoma"/>
                <w:sz w:val="24"/>
                <w:szCs w:val="24"/>
              </w:rPr>
            </w:pPr>
          </w:p>
        </w:tc>
        <w:tc>
          <w:tcPr>
            <w:tcW w:w="3373" w:type="dxa"/>
          </w:tcPr>
          <w:p w14:paraId="2F87D555" w14:textId="77777777" w:rsidR="005A1193" w:rsidRDefault="005A1193" w:rsidP="005C6333">
            <w:pPr>
              <w:rPr>
                <w:rFonts w:ascii="Tahoma" w:hAnsi="Tahoma" w:cs="Tahoma"/>
                <w:sz w:val="24"/>
                <w:szCs w:val="24"/>
              </w:rPr>
            </w:pPr>
          </w:p>
        </w:tc>
      </w:tr>
      <w:tr w:rsidR="005A1193" w14:paraId="2278005D" w14:textId="77777777" w:rsidTr="005C6333">
        <w:trPr>
          <w:trHeight w:val="420"/>
        </w:trPr>
        <w:tc>
          <w:tcPr>
            <w:tcW w:w="3823" w:type="dxa"/>
          </w:tcPr>
          <w:p w14:paraId="40FBC96B" w14:textId="77777777" w:rsidR="005A1193" w:rsidRPr="00A30A01" w:rsidRDefault="005A1193" w:rsidP="00A30A01">
            <w:pPr>
              <w:pStyle w:val="BodyText"/>
              <w:rPr>
                <w:rFonts w:ascii="SDCC Sans" w:eastAsia="Aptos" w:hAnsi="SDCC Sans" w:cs="Arial"/>
                <w:color w:val="363A92"/>
                <w:szCs w:val="24"/>
                <w:lang w:val="en-IE"/>
              </w:rPr>
            </w:pPr>
            <w:r w:rsidRPr="00A30A01">
              <w:rPr>
                <w:rFonts w:ascii="SDCC Sans" w:eastAsia="Aptos" w:hAnsi="SDCC Sans" w:cs="Arial"/>
                <w:color w:val="363A92"/>
                <w:szCs w:val="24"/>
                <w:lang w:val="en-IE"/>
              </w:rPr>
              <w:t>Gross Annual Income:</w:t>
            </w:r>
          </w:p>
        </w:tc>
        <w:tc>
          <w:tcPr>
            <w:tcW w:w="3260" w:type="dxa"/>
          </w:tcPr>
          <w:p w14:paraId="166ADFC5" w14:textId="77777777" w:rsidR="005A1193" w:rsidRDefault="005A1193" w:rsidP="005C6333">
            <w:pPr>
              <w:rPr>
                <w:rFonts w:ascii="Tahoma" w:hAnsi="Tahoma" w:cs="Tahoma"/>
                <w:sz w:val="24"/>
                <w:szCs w:val="24"/>
              </w:rPr>
            </w:pPr>
          </w:p>
        </w:tc>
        <w:tc>
          <w:tcPr>
            <w:tcW w:w="3373" w:type="dxa"/>
          </w:tcPr>
          <w:p w14:paraId="1D175080" w14:textId="77777777" w:rsidR="005A1193" w:rsidRDefault="005A1193" w:rsidP="005C6333">
            <w:pPr>
              <w:rPr>
                <w:rFonts w:ascii="Tahoma" w:hAnsi="Tahoma" w:cs="Tahoma"/>
                <w:sz w:val="24"/>
                <w:szCs w:val="24"/>
              </w:rPr>
            </w:pPr>
          </w:p>
        </w:tc>
      </w:tr>
    </w:tbl>
    <w:p w14:paraId="70B2BCA9" w14:textId="77777777" w:rsidR="005A1193" w:rsidRDefault="005A1193" w:rsidP="005A1193">
      <w:pPr>
        <w:rPr>
          <w:rFonts w:ascii="Tahoma" w:hAnsi="Tahoma" w:cs="Tahoma"/>
          <w:b/>
          <w:bCs/>
          <w:sz w:val="24"/>
          <w:szCs w:val="24"/>
        </w:rPr>
      </w:pPr>
    </w:p>
    <w:p w14:paraId="13FC872C" w14:textId="77777777" w:rsidR="005A1193" w:rsidRPr="00A30A01" w:rsidRDefault="005A1193" w:rsidP="00A30A01">
      <w:pPr>
        <w:pStyle w:val="BodyText"/>
        <w:rPr>
          <w:rFonts w:ascii="SDCC Sans" w:eastAsia="Aptos" w:hAnsi="SDCC Sans" w:cs="Arial"/>
          <w:b/>
          <w:bCs/>
          <w:color w:val="363A92"/>
          <w:szCs w:val="24"/>
          <w:lang w:val="en-IE"/>
        </w:rPr>
      </w:pPr>
      <w:r w:rsidRPr="00A30A01">
        <w:rPr>
          <w:rFonts w:ascii="SDCC Sans" w:eastAsia="Aptos" w:hAnsi="SDCC Sans" w:cs="Arial"/>
          <w:b/>
          <w:bCs/>
          <w:color w:val="363A92"/>
          <w:szCs w:val="24"/>
          <w:lang w:val="en-IE"/>
        </w:rPr>
        <w:t>Property Type</w:t>
      </w:r>
    </w:p>
    <w:p w14:paraId="59DA6C7D" w14:textId="77777777" w:rsidR="005A1193" w:rsidRDefault="005A1193" w:rsidP="005A1193">
      <w:pPr>
        <w:rPr>
          <w:rFonts w:ascii="Tahoma" w:hAnsi="Tahoma" w:cs="Tahoma"/>
          <w:b/>
          <w:bCs/>
          <w:sz w:val="24"/>
          <w:szCs w:val="24"/>
        </w:rPr>
      </w:pPr>
    </w:p>
    <w:tbl>
      <w:tblPr>
        <w:tblStyle w:val="TableGridLight"/>
        <w:tblW w:w="10486" w:type="dxa"/>
        <w:tblLook w:val="04A0" w:firstRow="1" w:lastRow="0" w:firstColumn="1" w:lastColumn="0" w:noHBand="0" w:noVBand="1"/>
      </w:tblPr>
      <w:tblGrid>
        <w:gridCol w:w="2097"/>
        <w:gridCol w:w="2097"/>
        <w:gridCol w:w="2097"/>
        <w:gridCol w:w="2097"/>
        <w:gridCol w:w="2098"/>
      </w:tblGrid>
      <w:tr w:rsidR="005A1193" w14:paraId="2588072E" w14:textId="77777777" w:rsidTr="005C6333">
        <w:trPr>
          <w:trHeight w:val="36"/>
        </w:trPr>
        <w:tc>
          <w:tcPr>
            <w:tcW w:w="2097" w:type="dxa"/>
          </w:tcPr>
          <w:p w14:paraId="2B80D885" w14:textId="77777777" w:rsidR="005A1193" w:rsidRPr="00A30A01" w:rsidRDefault="005A1193" w:rsidP="00A30A01">
            <w:pPr>
              <w:pStyle w:val="BodyText"/>
              <w:rPr>
                <w:rFonts w:ascii="SDCC Sans" w:eastAsia="Aptos" w:hAnsi="SDCC Sans" w:cs="Arial"/>
                <w:color w:val="363A92"/>
                <w:szCs w:val="24"/>
                <w:lang w:val="en-IE"/>
              </w:rPr>
            </w:pPr>
            <w:r w:rsidRPr="00A30A01">
              <w:rPr>
                <w:rFonts w:ascii="SDCC Sans" w:eastAsia="Aptos" w:hAnsi="SDCC Sans" w:cs="Arial"/>
                <w:color w:val="363A92"/>
                <w:szCs w:val="24"/>
                <w:lang w:val="en-IE"/>
              </w:rPr>
              <w:t>Bed Size</w:t>
            </w:r>
          </w:p>
        </w:tc>
        <w:tc>
          <w:tcPr>
            <w:tcW w:w="2097" w:type="dxa"/>
          </w:tcPr>
          <w:p w14:paraId="08FF2962" w14:textId="77777777" w:rsidR="005A1193" w:rsidRPr="00A30A01" w:rsidRDefault="005A1193" w:rsidP="00A30A01">
            <w:pPr>
              <w:pStyle w:val="BodyText"/>
              <w:rPr>
                <w:rFonts w:ascii="SDCC Sans" w:eastAsia="Aptos" w:hAnsi="SDCC Sans" w:cs="Arial"/>
                <w:color w:val="363A92"/>
                <w:szCs w:val="24"/>
                <w:lang w:val="en-IE"/>
              </w:rPr>
            </w:pPr>
            <w:r w:rsidRPr="00A30A01">
              <w:rPr>
                <w:rFonts w:ascii="SDCC Sans" w:eastAsia="Aptos" w:hAnsi="SDCC Sans" w:cs="Arial"/>
                <w:color w:val="363A92"/>
                <w:szCs w:val="24"/>
                <w:lang w:val="en-IE"/>
              </w:rPr>
              <w:t>Semi-Detached</w:t>
            </w:r>
          </w:p>
        </w:tc>
        <w:tc>
          <w:tcPr>
            <w:tcW w:w="2097" w:type="dxa"/>
          </w:tcPr>
          <w:p w14:paraId="3FE33785" w14:textId="77777777" w:rsidR="005A1193" w:rsidRPr="00A30A01" w:rsidRDefault="005A1193" w:rsidP="00A30A01">
            <w:pPr>
              <w:pStyle w:val="BodyText"/>
              <w:rPr>
                <w:rFonts w:ascii="SDCC Sans" w:eastAsia="Aptos" w:hAnsi="SDCC Sans" w:cs="Arial"/>
                <w:color w:val="363A92"/>
                <w:szCs w:val="24"/>
                <w:lang w:val="en-IE"/>
              </w:rPr>
            </w:pPr>
            <w:r w:rsidRPr="00A30A01">
              <w:rPr>
                <w:rFonts w:ascii="SDCC Sans" w:eastAsia="Aptos" w:hAnsi="SDCC Sans" w:cs="Arial"/>
                <w:color w:val="363A92"/>
                <w:szCs w:val="24"/>
                <w:lang w:val="en-IE"/>
              </w:rPr>
              <w:t>Terrace</w:t>
            </w:r>
          </w:p>
        </w:tc>
        <w:tc>
          <w:tcPr>
            <w:tcW w:w="2097" w:type="dxa"/>
          </w:tcPr>
          <w:p w14:paraId="0AD5B586" w14:textId="77777777" w:rsidR="005A1193" w:rsidRPr="00A30A01" w:rsidRDefault="005A1193" w:rsidP="00A30A01">
            <w:pPr>
              <w:pStyle w:val="BodyText"/>
              <w:rPr>
                <w:rFonts w:ascii="SDCC Sans" w:eastAsia="Aptos" w:hAnsi="SDCC Sans" w:cs="Arial"/>
                <w:color w:val="363A92"/>
                <w:szCs w:val="24"/>
                <w:lang w:val="en-IE"/>
              </w:rPr>
            </w:pPr>
            <w:r w:rsidRPr="00A30A01">
              <w:rPr>
                <w:rFonts w:ascii="SDCC Sans" w:eastAsia="Aptos" w:hAnsi="SDCC Sans" w:cs="Arial"/>
                <w:color w:val="363A92"/>
                <w:szCs w:val="24"/>
                <w:lang w:val="en-IE"/>
              </w:rPr>
              <w:t>End Terrace</w:t>
            </w:r>
          </w:p>
        </w:tc>
        <w:tc>
          <w:tcPr>
            <w:tcW w:w="2098" w:type="dxa"/>
          </w:tcPr>
          <w:p w14:paraId="43A17EBE" w14:textId="77777777" w:rsidR="005A1193" w:rsidRPr="00A30A01" w:rsidRDefault="005A1193" w:rsidP="00A30A01">
            <w:pPr>
              <w:pStyle w:val="BodyText"/>
              <w:rPr>
                <w:rFonts w:ascii="SDCC Sans" w:eastAsia="Aptos" w:hAnsi="SDCC Sans" w:cs="Arial"/>
                <w:color w:val="363A92"/>
                <w:szCs w:val="24"/>
                <w:lang w:val="en-IE"/>
              </w:rPr>
            </w:pPr>
            <w:r w:rsidRPr="00A30A01">
              <w:rPr>
                <w:rFonts w:ascii="SDCC Sans" w:eastAsia="Aptos" w:hAnsi="SDCC Sans" w:cs="Arial"/>
                <w:color w:val="363A92"/>
                <w:szCs w:val="24"/>
                <w:lang w:val="en-IE"/>
              </w:rPr>
              <w:t>Other</w:t>
            </w:r>
          </w:p>
        </w:tc>
      </w:tr>
      <w:tr w:rsidR="005A1193" w14:paraId="18C02842" w14:textId="77777777" w:rsidTr="005C6333">
        <w:trPr>
          <w:trHeight w:val="74"/>
        </w:trPr>
        <w:tc>
          <w:tcPr>
            <w:tcW w:w="2097" w:type="dxa"/>
          </w:tcPr>
          <w:p w14:paraId="6E88467A" w14:textId="77777777" w:rsidR="005A1193" w:rsidRDefault="005A1193" w:rsidP="005C6333">
            <w:pPr>
              <w:rPr>
                <w:rFonts w:ascii="Tahoma" w:hAnsi="Tahoma" w:cs="Tahoma"/>
                <w:sz w:val="24"/>
                <w:szCs w:val="24"/>
              </w:rPr>
            </w:pPr>
          </w:p>
          <w:p w14:paraId="7D049D32" w14:textId="77777777" w:rsidR="005A1193" w:rsidRPr="00817408" w:rsidRDefault="005A1193" w:rsidP="005C6333">
            <w:pPr>
              <w:rPr>
                <w:rFonts w:ascii="Tahoma" w:hAnsi="Tahoma" w:cs="Tahoma"/>
                <w:sz w:val="24"/>
                <w:szCs w:val="24"/>
              </w:rPr>
            </w:pPr>
          </w:p>
        </w:tc>
        <w:tc>
          <w:tcPr>
            <w:tcW w:w="2097" w:type="dxa"/>
          </w:tcPr>
          <w:p w14:paraId="350F7024" w14:textId="77777777" w:rsidR="005A1193" w:rsidRPr="00817408" w:rsidRDefault="005A1193" w:rsidP="005C6333">
            <w:pPr>
              <w:rPr>
                <w:rFonts w:ascii="Tahoma" w:hAnsi="Tahoma" w:cs="Tahoma"/>
                <w:sz w:val="24"/>
                <w:szCs w:val="24"/>
              </w:rPr>
            </w:pPr>
            <w:r w:rsidRPr="00005786">
              <w:rPr>
                <w:rFonts w:ascii="Tahoma" w:hAnsi="Tahoma" w:cs="Tahoma"/>
                <w:b/>
                <w:noProof/>
                <w:lang w:val="en-US"/>
              </w:rPr>
              <mc:AlternateContent>
                <mc:Choice Requires="wps">
                  <w:drawing>
                    <wp:anchor distT="0" distB="0" distL="114300" distR="114300" simplePos="0" relativeHeight="251669504" behindDoc="0" locked="0" layoutInCell="1" allowOverlap="1" wp14:anchorId="41779B13" wp14:editId="2484FBD3">
                      <wp:simplePos x="0" y="0"/>
                      <wp:positionH relativeFrom="column">
                        <wp:posOffset>433705</wp:posOffset>
                      </wp:positionH>
                      <wp:positionV relativeFrom="paragraph">
                        <wp:posOffset>52705</wp:posOffset>
                      </wp:positionV>
                      <wp:extent cx="228600" cy="228600"/>
                      <wp:effectExtent l="7620" t="6350" r="11430" b="12700"/>
                      <wp:wrapNone/>
                      <wp:docPr id="28"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19B63C" id="Rectangle 28" o:spid="_x0000_s1026" style="position:absolute;margin-left:34.15pt;margin-top:4.15pt;width:18pt;height:18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"/>
                  </w:pict>
                </mc:Fallback>
              </mc:AlternateContent>
            </w:r>
          </w:p>
        </w:tc>
        <w:tc>
          <w:tcPr>
            <w:tcW w:w="2097" w:type="dxa"/>
          </w:tcPr>
          <w:p w14:paraId="2C4DDAFD" w14:textId="77777777" w:rsidR="005A1193" w:rsidRPr="00817408" w:rsidRDefault="005A1193" w:rsidP="005C6333">
            <w:pPr>
              <w:rPr>
                <w:rFonts w:ascii="Tahoma" w:hAnsi="Tahoma" w:cs="Tahoma"/>
                <w:sz w:val="24"/>
                <w:szCs w:val="24"/>
              </w:rPr>
            </w:pPr>
            <w:r w:rsidRPr="00005786">
              <w:rPr>
                <w:rFonts w:ascii="Tahoma" w:hAnsi="Tahoma" w:cs="Tahoma"/>
                <w:b/>
                <w:noProof/>
                <w:lang w:val="en-US"/>
              </w:rPr>
              <mc:AlternateContent>
                <mc:Choice Requires="wps">
                  <w:drawing>
                    <wp:anchor distT="0" distB="0" distL="114300" distR="114300" simplePos="0" relativeHeight="251670528" behindDoc="0" locked="0" layoutInCell="1" allowOverlap="1" wp14:anchorId="1CBD91EA" wp14:editId="2F9383B1">
                      <wp:simplePos x="0" y="0"/>
                      <wp:positionH relativeFrom="column">
                        <wp:posOffset>416560</wp:posOffset>
                      </wp:positionH>
                      <wp:positionV relativeFrom="paragraph">
                        <wp:posOffset>62230</wp:posOffset>
                      </wp:positionV>
                      <wp:extent cx="228600" cy="228600"/>
                      <wp:effectExtent l="7620" t="6350" r="11430" b="1270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F78875" id="Rectangle 1" o:spid="_x0000_s1026" style="position:absolute;margin-left:32.8pt;margin-top:4.9pt;width:18pt;height:18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"/>
                  </w:pict>
                </mc:Fallback>
              </mc:AlternateContent>
            </w:r>
          </w:p>
        </w:tc>
        <w:tc>
          <w:tcPr>
            <w:tcW w:w="2097" w:type="dxa"/>
          </w:tcPr>
          <w:p w14:paraId="41D6E172" w14:textId="77777777" w:rsidR="005A1193" w:rsidRPr="00817408" w:rsidRDefault="005A1193" w:rsidP="005C6333">
            <w:pPr>
              <w:rPr>
                <w:rFonts w:ascii="Tahoma" w:hAnsi="Tahoma" w:cs="Tahoma"/>
                <w:sz w:val="24"/>
                <w:szCs w:val="24"/>
              </w:rPr>
            </w:pPr>
            <w:r w:rsidRPr="00005786">
              <w:rPr>
                <w:rFonts w:ascii="Tahoma" w:hAnsi="Tahoma" w:cs="Tahoma"/>
                <w:b/>
                <w:noProof/>
                <w:lang w:val="en-US"/>
              </w:rPr>
              <mc:AlternateContent>
                <mc:Choice Requires="wps">
                  <w:drawing>
                    <wp:anchor distT="0" distB="0" distL="114300" distR="114300" simplePos="0" relativeHeight="251671552" behindDoc="0" locked="0" layoutInCell="1" allowOverlap="1" wp14:anchorId="492FF44B" wp14:editId="4FBBB6AA">
                      <wp:simplePos x="0" y="0"/>
                      <wp:positionH relativeFrom="column">
                        <wp:posOffset>399415</wp:posOffset>
                      </wp:positionH>
                      <wp:positionV relativeFrom="paragraph">
                        <wp:posOffset>71755</wp:posOffset>
                      </wp:positionV>
                      <wp:extent cx="228600" cy="228600"/>
                      <wp:effectExtent l="7620" t="6350" r="11430" b="12700"/>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A9678C" id="Rectangle 7" o:spid="_x0000_s1026" style="position:absolute;margin-left:31.45pt;margin-top:5.65pt;width:18pt;height:18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"/>
                  </w:pict>
                </mc:Fallback>
              </mc:AlternateContent>
            </w:r>
          </w:p>
        </w:tc>
        <w:tc>
          <w:tcPr>
            <w:tcW w:w="2098" w:type="dxa"/>
          </w:tcPr>
          <w:p w14:paraId="6B939B78" w14:textId="77777777" w:rsidR="005A1193" w:rsidRPr="00817408" w:rsidRDefault="005A1193" w:rsidP="005C6333">
            <w:pPr>
              <w:rPr>
                <w:rFonts w:ascii="Tahoma" w:hAnsi="Tahoma" w:cs="Tahoma"/>
                <w:sz w:val="24"/>
                <w:szCs w:val="24"/>
              </w:rPr>
            </w:pPr>
          </w:p>
        </w:tc>
      </w:tr>
    </w:tbl>
    <w:tbl>
      <w:tblPr>
        <w:tblStyle w:val="TableGridLight"/>
        <w:tblpPr w:leftFromText="180" w:rightFromText="180" w:horzAnchor="margin" w:tblpY="530"/>
        <w:tblW w:w="0" w:type="auto"/>
        <w:tblLook w:val="04A0" w:firstRow="1" w:lastRow="0" w:firstColumn="1" w:lastColumn="0" w:noHBand="0" w:noVBand="1"/>
      </w:tblPr>
      <w:tblGrid>
        <w:gridCol w:w="2434"/>
        <w:gridCol w:w="2434"/>
        <w:gridCol w:w="2434"/>
        <w:gridCol w:w="2434"/>
      </w:tblGrid>
      <w:tr w:rsidR="005A1193" w14:paraId="4E15169A" w14:textId="77777777" w:rsidTr="005C6333">
        <w:tc>
          <w:tcPr>
            <w:tcW w:w="2434" w:type="dxa"/>
          </w:tcPr>
          <w:p w14:paraId="1ED5218D" w14:textId="77777777" w:rsidR="005A1193" w:rsidRPr="00A30A01" w:rsidRDefault="005A1193" w:rsidP="00A30A01">
            <w:pPr>
              <w:pStyle w:val="BodyText"/>
              <w:rPr>
                <w:rFonts w:ascii="SDCC Sans" w:eastAsia="Aptos" w:hAnsi="SDCC Sans" w:cs="Arial"/>
                <w:color w:val="363A92"/>
                <w:szCs w:val="24"/>
                <w:lang w:val="en-IE"/>
              </w:rPr>
            </w:pPr>
            <w:r w:rsidRPr="00A30A01">
              <w:rPr>
                <w:rFonts w:ascii="SDCC Sans" w:eastAsia="Aptos" w:hAnsi="SDCC Sans" w:cs="Arial"/>
                <w:color w:val="363A92"/>
                <w:szCs w:val="24"/>
                <w:lang w:val="en-IE"/>
              </w:rPr>
              <w:lastRenderedPageBreak/>
              <w:t>Name</w:t>
            </w:r>
          </w:p>
        </w:tc>
        <w:tc>
          <w:tcPr>
            <w:tcW w:w="2434" w:type="dxa"/>
          </w:tcPr>
          <w:p w14:paraId="7174F330" w14:textId="77777777" w:rsidR="005A1193" w:rsidRPr="00A30A01" w:rsidRDefault="005A1193" w:rsidP="00A30A01">
            <w:pPr>
              <w:pStyle w:val="BodyText"/>
              <w:rPr>
                <w:rFonts w:ascii="SDCC Sans" w:eastAsia="Aptos" w:hAnsi="SDCC Sans" w:cs="Arial"/>
                <w:color w:val="363A92"/>
                <w:szCs w:val="24"/>
                <w:lang w:val="en-IE"/>
              </w:rPr>
            </w:pPr>
            <w:r w:rsidRPr="00A30A01">
              <w:rPr>
                <w:rFonts w:ascii="SDCC Sans" w:eastAsia="Aptos" w:hAnsi="SDCC Sans" w:cs="Arial"/>
                <w:color w:val="363A92"/>
                <w:szCs w:val="24"/>
                <w:lang w:val="en-IE"/>
              </w:rPr>
              <w:t>Date of Birth</w:t>
            </w:r>
          </w:p>
        </w:tc>
        <w:tc>
          <w:tcPr>
            <w:tcW w:w="2434" w:type="dxa"/>
          </w:tcPr>
          <w:p w14:paraId="2EA277E4" w14:textId="77777777" w:rsidR="005A1193" w:rsidRPr="00A30A01" w:rsidRDefault="005A1193" w:rsidP="00A30A01">
            <w:pPr>
              <w:pStyle w:val="BodyText"/>
              <w:rPr>
                <w:rFonts w:ascii="SDCC Sans" w:eastAsia="Aptos" w:hAnsi="SDCC Sans" w:cs="Arial"/>
                <w:color w:val="363A92"/>
                <w:szCs w:val="24"/>
                <w:lang w:val="en-IE"/>
              </w:rPr>
            </w:pPr>
            <w:r w:rsidRPr="00A30A01">
              <w:rPr>
                <w:rFonts w:ascii="SDCC Sans" w:eastAsia="Aptos" w:hAnsi="SDCC Sans" w:cs="Arial"/>
                <w:color w:val="363A92"/>
                <w:szCs w:val="24"/>
                <w:lang w:val="en-IE"/>
              </w:rPr>
              <w:t>Relationship to Tenant</w:t>
            </w:r>
          </w:p>
        </w:tc>
        <w:tc>
          <w:tcPr>
            <w:tcW w:w="2434" w:type="dxa"/>
          </w:tcPr>
          <w:p w14:paraId="29DE3E9F" w14:textId="77777777" w:rsidR="005A1193" w:rsidRPr="00A30A01" w:rsidRDefault="005A1193" w:rsidP="00A30A01">
            <w:pPr>
              <w:pStyle w:val="BodyText"/>
              <w:rPr>
                <w:rFonts w:ascii="SDCC Sans" w:eastAsia="Aptos" w:hAnsi="SDCC Sans" w:cs="Arial"/>
                <w:color w:val="363A92"/>
                <w:szCs w:val="24"/>
                <w:lang w:val="en-IE"/>
              </w:rPr>
            </w:pPr>
            <w:r w:rsidRPr="00A30A01">
              <w:rPr>
                <w:rFonts w:ascii="SDCC Sans" w:eastAsia="Aptos" w:hAnsi="SDCC Sans" w:cs="Arial"/>
                <w:color w:val="363A92"/>
                <w:szCs w:val="24"/>
                <w:lang w:val="en-IE"/>
              </w:rPr>
              <w:t>PPS Number</w:t>
            </w:r>
          </w:p>
        </w:tc>
      </w:tr>
      <w:tr w:rsidR="005A1193" w14:paraId="7C75B682" w14:textId="77777777" w:rsidTr="005C6333">
        <w:tc>
          <w:tcPr>
            <w:tcW w:w="2434" w:type="dxa"/>
          </w:tcPr>
          <w:p w14:paraId="1A10FEAB" w14:textId="77777777" w:rsidR="005A1193" w:rsidRDefault="005A1193" w:rsidP="005C6333">
            <w:pPr>
              <w:rPr>
                <w:rFonts w:ascii="Tahoma" w:hAnsi="Tahoma" w:cs="Tahoma"/>
                <w:b/>
                <w:bCs/>
                <w:sz w:val="24"/>
                <w:szCs w:val="24"/>
              </w:rPr>
            </w:pPr>
          </w:p>
          <w:p w14:paraId="1906AF1B" w14:textId="77777777" w:rsidR="005A1193" w:rsidRDefault="005A1193" w:rsidP="005C6333">
            <w:pPr>
              <w:rPr>
                <w:rFonts w:ascii="Tahoma" w:hAnsi="Tahoma" w:cs="Tahoma"/>
                <w:b/>
                <w:bCs/>
                <w:sz w:val="24"/>
                <w:szCs w:val="24"/>
              </w:rPr>
            </w:pPr>
          </w:p>
        </w:tc>
        <w:tc>
          <w:tcPr>
            <w:tcW w:w="2434" w:type="dxa"/>
          </w:tcPr>
          <w:p w14:paraId="30784F23" w14:textId="77777777" w:rsidR="005A1193" w:rsidRDefault="005A1193" w:rsidP="005C6333">
            <w:pPr>
              <w:rPr>
                <w:rFonts w:ascii="Tahoma" w:hAnsi="Tahoma" w:cs="Tahoma"/>
                <w:b/>
                <w:bCs/>
                <w:sz w:val="24"/>
                <w:szCs w:val="24"/>
              </w:rPr>
            </w:pPr>
          </w:p>
        </w:tc>
        <w:tc>
          <w:tcPr>
            <w:tcW w:w="2434" w:type="dxa"/>
          </w:tcPr>
          <w:p w14:paraId="1280D1A0" w14:textId="77777777" w:rsidR="005A1193" w:rsidRDefault="005A1193" w:rsidP="005C6333">
            <w:pPr>
              <w:rPr>
                <w:rFonts w:ascii="Tahoma" w:hAnsi="Tahoma" w:cs="Tahoma"/>
                <w:b/>
                <w:bCs/>
                <w:sz w:val="24"/>
                <w:szCs w:val="24"/>
              </w:rPr>
            </w:pPr>
          </w:p>
        </w:tc>
        <w:tc>
          <w:tcPr>
            <w:tcW w:w="2434" w:type="dxa"/>
          </w:tcPr>
          <w:p w14:paraId="72F6ADC8" w14:textId="77777777" w:rsidR="005A1193" w:rsidRDefault="005A1193" w:rsidP="005C6333">
            <w:pPr>
              <w:rPr>
                <w:rFonts w:ascii="Tahoma" w:hAnsi="Tahoma" w:cs="Tahoma"/>
                <w:b/>
                <w:bCs/>
                <w:sz w:val="24"/>
                <w:szCs w:val="24"/>
              </w:rPr>
            </w:pPr>
          </w:p>
        </w:tc>
      </w:tr>
      <w:tr w:rsidR="005A1193" w14:paraId="7FFAAB88" w14:textId="77777777" w:rsidTr="005C6333">
        <w:tc>
          <w:tcPr>
            <w:tcW w:w="2434" w:type="dxa"/>
          </w:tcPr>
          <w:p w14:paraId="4AE785F2" w14:textId="77777777" w:rsidR="005A1193" w:rsidRDefault="005A1193" w:rsidP="005C6333">
            <w:pPr>
              <w:rPr>
                <w:rFonts w:ascii="Tahoma" w:hAnsi="Tahoma" w:cs="Tahoma"/>
                <w:b/>
                <w:bCs/>
                <w:sz w:val="24"/>
                <w:szCs w:val="24"/>
              </w:rPr>
            </w:pPr>
          </w:p>
          <w:p w14:paraId="2F0A8455" w14:textId="77777777" w:rsidR="005A1193" w:rsidRDefault="005A1193" w:rsidP="005C6333">
            <w:pPr>
              <w:rPr>
                <w:rFonts w:ascii="Tahoma" w:hAnsi="Tahoma" w:cs="Tahoma"/>
                <w:b/>
                <w:bCs/>
                <w:sz w:val="24"/>
                <w:szCs w:val="24"/>
              </w:rPr>
            </w:pPr>
          </w:p>
        </w:tc>
        <w:tc>
          <w:tcPr>
            <w:tcW w:w="2434" w:type="dxa"/>
          </w:tcPr>
          <w:p w14:paraId="41838E8A" w14:textId="77777777" w:rsidR="005A1193" w:rsidRDefault="005A1193" w:rsidP="005C6333">
            <w:pPr>
              <w:rPr>
                <w:rFonts w:ascii="Tahoma" w:hAnsi="Tahoma" w:cs="Tahoma"/>
                <w:b/>
                <w:bCs/>
                <w:sz w:val="24"/>
                <w:szCs w:val="24"/>
              </w:rPr>
            </w:pPr>
          </w:p>
        </w:tc>
        <w:tc>
          <w:tcPr>
            <w:tcW w:w="2434" w:type="dxa"/>
          </w:tcPr>
          <w:p w14:paraId="6F001FEB" w14:textId="77777777" w:rsidR="005A1193" w:rsidRDefault="005A1193" w:rsidP="005C6333">
            <w:pPr>
              <w:rPr>
                <w:rFonts w:ascii="Tahoma" w:hAnsi="Tahoma" w:cs="Tahoma"/>
                <w:b/>
                <w:bCs/>
                <w:sz w:val="24"/>
                <w:szCs w:val="24"/>
              </w:rPr>
            </w:pPr>
          </w:p>
        </w:tc>
        <w:tc>
          <w:tcPr>
            <w:tcW w:w="2434" w:type="dxa"/>
          </w:tcPr>
          <w:p w14:paraId="72D567C3" w14:textId="77777777" w:rsidR="005A1193" w:rsidRDefault="005A1193" w:rsidP="005C6333">
            <w:pPr>
              <w:rPr>
                <w:rFonts w:ascii="Tahoma" w:hAnsi="Tahoma" w:cs="Tahoma"/>
                <w:b/>
                <w:bCs/>
                <w:sz w:val="24"/>
                <w:szCs w:val="24"/>
              </w:rPr>
            </w:pPr>
          </w:p>
        </w:tc>
      </w:tr>
      <w:tr w:rsidR="005A1193" w14:paraId="316F270B" w14:textId="77777777" w:rsidTr="005C6333">
        <w:tc>
          <w:tcPr>
            <w:tcW w:w="2434" w:type="dxa"/>
          </w:tcPr>
          <w:p w14:paraId="4E937ECF" w14:textId="77777777" w:rsidR="005A1193" w:rsidRDefault="005A1193" w:rsidP="005C6333">
            <w:pPr>
              <w:rPr>
                <w:rFonts w:ascii="Tahoma" w:hAnsi="Tahoma" w:cs="Tahoma"/>
                <w:b/>
                <w:bCs/>
                <w:sz w:val="24"/>
                <w:szCs w:val="24"/>
              </w:rPr>
            </w:pPr>
          </w:p>
          <w:p w14:paraId="0B74B587" w14:textId="77777777" w:rsidR="005A1193" w:rsidRDefault="005A1193" w:rsidP="005C6333">
            <w:pPr>
              <w:rPr>
                <w:rFonts w:ascii="Tahoma" w:hAnsi="Tahoma" w:cs="Tahoma"/>
                <w:b/>
                <w:bCs/>
                <w:sz w:val="24"/>
                <w:szCs w:val="24"/>
              </w:rPr>
            </w:pPr>
          </w:p>
        </w:tc>
        <w:tc>
          <w:tcPr>
            <w:tcW w:w="2434" w:type="dxa"/>
          </w:tcPr>
          <w:p w14:paraId="1764A5DB" w14:textId="77777777" w:rsidR="005A1193" w:rsidRDefault="005A1193" w:rsidP="005C6333">
            <w:pPr>
              <w:rPr>
                <w:rFonts w:ascii="Tahoma" w:hAnsi="Tahoma" w:cs="Tahoma"/>
                <w:b/>
                <w:bCs/>
                <w:sz w:val="24"/>
                <w:szCs w:val="24"/>
              </w:rPr>
            </w:pPr>
          </w:p>
        </w:tc>
        <w:tc>
          <w:tcPr>
            <w:tcW w:w="2434" w:type="dxa"/>
          </w:tcPr>
          <w:p w14:paraId="0B3B83AD" w14:textId="77777777" w:rsidR="005A1193" w:rsidRDefault="005A1193" w:rsidP="005C6333">
            <w:pPr>
              <w:rPr>
                <w:rFonts w:ascii="Tahoma" w:hAnsi="Tahoma" w:cs="Tahoma"/>
                <w:b/>
                <w:bCs/>
                <w:sz w:val="24"/>
                <w:szCs w:val="24"/>
              </w:rPr>
            </w:pPr>
          </w:p>
        </w:tc>
        <w:tc>
          <w:tcPr>
            <w:tcW w:w="2434" w:type="dxa"/>
          </w:tcPr>
          <w:p w14:paraId="05373168" w14:textId="77777777" w:rsidR="005A1193" w:rsidRDefault="005A1193" w:rsidP="005C6333">
            <w:pPr>
              <w:rPr>
                <w:rFonts w:ascii="Tahoma" w:hAnsi="Tahoma" w:cs="Tahoma"/>
                <w:b/>
                <w:bCs/>
                <w:sz w:val="24"/>
                <w:szCs w:val="24"/>
              </w:rPr>
            </w:pPr>
          </w:p>
        </w:tc>
      </w:tr>
      <w:tr w:rsidR="005A1193" w14:paraId="1C33F74B" w14:textId="77777777" w:rsidTr="005C6333">
        <w:tc>
          <w:tcPr>
            <w:tcW w:w="2434" w:type="dxa"/>
          </w:tcPr>
          <w:p w14:paraId="103996AF" w14:textId="77777777" w:rsidR="005A1193" w:rsidRDefault="005A1193" w:rsidP="005C6333">
            <w:pPr>
              <w:rPr>
                <w:rFonts w:ascii="Tahoma" w:hAnsi="Tahoma" w:cs="Tahoma"/>
                <w:b/>
                <w:bCs/>
                <w:sz w:val="24"/>
                <w:szCs w:val="24"/>
              </w:rPr>
            </w:pPr>
          </w:p>
          <w:p w14:paraId="0C566835" w14:textId="77777777" w:rsidR="005A1193" w:rsidRDefault="005A1193" w:rsidP="005C6333">
            <w:pPr>
              <w:rPr>
                <w:rFonts w:ascii="Tahoma" w:hAnsi="Tahoma" w:cs="Tahoma"/>
                <w:b/>
                <w:bCs/>
                <w:sz w:val="24"/>
                <w:szCs w:val="24"/>
              </w:rPr>
            </w:pPr>
          </w:p>
        </w:tc>
        <w:tc>
          <w:tcPr>
            <w:tcW w:w="2434" w:type="dxa"/>
          </w:tcPr>
          <w:p w14:paraId="69E8684F" w14:textId="77777777" w:rsidR="005A1193" w:rsidRDefault="005A1193" w:rsidP="005C6333">
            <w:pPr>
              <w:rPr>
                <w:rFonts w:ascii="Tahoma" w:hAnsi="Tahoma" w:cs="Tahoma"/>
                <w:b/>
                <w:bCs/>
                <w:sz w:val="24"/>
                <w:szCs w:val="24"/>
              </w:rPr>
            </w:pPr>
          </w:p>
        </w:tc>
        <w:tc>
          <w:tcPr>
            <w:tcW w:w="2434" w:type="dxa"/>
          </w:tcPr>
          <w:p w14:paraId="13F67B3D" w14:textId="77777777" w:rsidR="005A1193" w:rsidRDefault="005A1193" w:rsidP="005C6333">
            <w:pPr>
              <w:rPr>
                <w:rFonts w:ascii="Tahoma" w:hAnsi="Tahoma" w:cs="Tahoma"/>
                <w:b/>
                <w:bCs/>
                <w:sz w:val="24"/>
                <w:szCs w:val="24"/>
              </w:rPr>
            </w:pPr>
          </w:p>
        </w:tc>
        <w:tc>
          <w:tcPr>
            <w:tcW w:w="2434" w:type="dxa"/>
          </w:tcPr>
          <w:p w14:paraId="71E29325" w14:textId="77777777" w:rsidR="005A1193" w:rsidRDefault="005A1193" w:rsidP="005C6333">
            <w:pPr>
              <w:rPr>
                <w:rFonts w:ascii="Tahoma" w:hAnsi="Tahoma" w:cs="Tahoma"/>
                <w:b/>
                <w:bCs/>
                <w:sz w:val="24"/>
                <w:szCs w:val="24"/>
              </w:rPr>
            </w:pPr>
          </w:p>
        </w:tc>
      </w:tr>
      <w:tr w:rsidR="005A1193" w14:paraId="45375695" w14:textId="77777777" w:rsidTr="005C6333">
        <w:tc>
          <w:tcPr>
            <w:tcW w:w="2434" w:type="dxa"/>
          </w:tcPr>
          <w:p w14:paraId="10A2ADAC" w14:textId="77777777" w:rsidR="005A1193" w:rsidRDefault="005A1193" w:rsidP="005C6333">
            <w:pPr>
              <w:rPr>
                <w:rFonts w:ascii="Tahoma" w:hAnsi="Tahoma" w:cs="Tahoma"/>
                <w:b/>
                <w:bCs/>
                <w:sz w:val="24"/>
                <w:szCs w:val="24"/>
              </w:rPr>
            </w:pPr>
          </w:p>
          <w:p w14:paraId="4BED6684" w14:textId="77777777" w:rsidR="005A1193" w:rsidRDefault="005A1193" w:rsidP="005C6333">
            <w:pPr>
              <w:rPr>
                <w:rFonts w:ascii="Tahoma" w:hAnsi="Tahoma" w:cs="Tahoma"/>
                <w:b/>
                <w:bCs/>
                <w:sz w:val="24"/>
                <w:szCs w:val="24"/>
              </w:rPr>
            </w:pPr>
          </w:p>
        </w:tc>
        <w:tc>
          <w:tcPr>
            <w:tcW w:w="2434" w:type="dxa"/>
          </w:tcPr>
          <w:p w14:paraId="6D82B748" w14:textId="77777777" w:rsidR="005A1193" w:rsidRDefault="005A1193" w:rsidP="005C6333">
            <w:pPr>
              <w:rPr>
                <w:rFonts w:ascii="Tahoma" w:hAnsi="Tahoma" w:cs="Tahoma"/>
                <w:b/>
                <w:bCs/>
                <w:sz w:val="24"/>
                <w:szCs w:val="24"/>
              </w:rPr>
            </w:pPr>
          </w:p>
        </w:tc>
        <w:tc>
          <w:tcPr>
            <w:tcW w:w="2434" w:type="dxa"/>
          </w:tcPr>
          <w:p w14:paraId="4ABE437C" w14:textId="77777777" w:rsidR="005A1193" w:rsidRDefault="005A1193" w:rsidP="005C6333">
            <w:pPr>
              <w:rPr>
                <w:rFonts w:ascii="Tahoma" w:hAnsi="Tahoma" w:cs="Tahoma"/>
                <w:b/>
                <w:bCs/>
                <w:sz w:val="24"/>
                <w:szCs w:val="24"/>
              </w:rPr>
            </w:pPr>
          </w:p>
        </w:tc>
        <w:tc>
          <w:tcPr>
            <w:tcW w:w="2434" w:type="dxa"/>
          </w:tcPr>
          <w:p w14:paraId="002FCF7B" w14:textId="77777777" w:rsidR="005A1193" w:rsidRDefault="005A1193" w:rsidP="005C6333">
            <w:pPr>
              <w:rPr>
                <w:rFonts w:ascii="Tahoma" w:hAnsi="Tahoma" w:cs="Tahoma"/>
                <w:b/>
                <w:bCs/>
                <w:sz w:val="24"/>
                <w:szCs w:val="24"/>
              </w:rPr>
            </w:pPr>
          </w:p>
        </w:tc>
      </w:tr>
    </w:tbl>
    <w:p w14:paraId="7701751C" w14:textId="77777777" w:rsidR="005A1193" w:rsidRPr="00A30A01" w:rsidRDefault="005A1193" w:rsidP="00A30A01">
      <w:pPr>
        <w:pStyle w:val="BodyText"/>
        <w:rPr>
          <w:rFonts w:ascii="SDCC Sans" w:eastAsia="Aptos" w:hAnsi="SDCC Sans" w:cs="Arial"/>
          <w:b/>
          <w:bCs/>
          <w:color w:val="363A92"/>
          <w:szCs w:val="24"/>
          <w:lang w:val="en-IE"/>
        </w:rPr>
      </w:pPr>
      <w:r w:rsidRPr="00A30A01">
        <w:rPr>
          <w:rFonts w:ascii="SDCC Sans" w:eastAsia="Aptos" w:hAnsi="SDCC Sans" w:cs="Arial"/>
          <w:b/>
          <w:bCs/>
          <w:color w:val="363A92"/>
          <w:szCs w:val="24"/>
          <w:lang w:val="en-IE"/>
        </w:rPr>
        <w:t>Other Residence in the Household</w:t>
      </w:r>
    </w:p>
    <w:p w14:paraId="2B96331E" w14:textId="77777777" w:rsidR="005A1193" w:rsidRPr="00995813" w:rsidRDefault="005A1193" w:rsidP="005A1193">
      <w:pPr>
        <w:tabs>
          <w:tab w:val="left" w:pos="-720"/>
          <w:tab w:val="left" w:pos="720"/>
          <w:tab w:val="left" w:pos="1440"/>
          <w:tab w:val="left" w:pos="5760"/>
          <w:tab w:val="left" w:pos="6480"/>
          <w:tab w:val="left" w:pos="7200"/>
          <w:tab w:val="left" w:pos="7920"/>
        </w:tabs>
        <w:suppressAutoHyphens/>
        <w:jc w:val="both"/>
        <w:rPr>
          <w:rFonts w:ascii="Tahoma" w:hAnsi="Tahoma" w:cs="Tahoma"/>
          <w:b/>
          <w:spacing w:val="-3"/>
          <w:sz w:val="24"/>
        </w:rPr>
      </w:pPr>
    </w:p>
    <w:p w14:paraId="2A23BB31" w14:textId="60BF7271" w:rsidR="005A1193" w:rsidRPr="00A30A01" w:rsidRDefault="005A1193" w:rsidP="00A30A01">
      <w:pPr>
        <w:pStyle w:val="BodyText"/>
        <w:rPr>
          <w:rFonts w:ascii="SDCC Sans" w:eastAsia="Aptos" w:hAnsi="SDCC Sans" w:cs="Arial"/>
          <w:b/>
          <w:bCs/>
          <w:color w:val="363A92"/>
          <w:szCs w:val="24"/>
          <w:lang w:val="en-IE"/>
        </w:rPr>
      </w:pPr>
      <w:r w:rsidRPr="00A30A01">
        <w:rPr>
          <w:rFonts w:ascii="SDCC Sans" w:eastAsia="Aptos" w:hAnsi="SDCC Sans" w:cs="Arial"/>
          <w:b/>
          <w:bCs/>
          <w:color w:val="363A92"/>
          <w:szCs w:val="24"/>
          <w:lang w:val="en-IE"/>
        </w:rPr>
        <w:t>Please indicate how you intend to fund the purchase of your dwelling?</w:t>
      </w:r>
    </w:p>
    <w:p w14:paraId="37D1061E" w14:textId="77777777" w:rsidR="005A1193" w:rsidRPr="00995813" w:rsidRDefault="005A1193" w:rsidP="005A1193">
      <w:pPr>
        <w:tabs>
          <w:tab w:val="left" w:pos="-720"/>
          <w:tab w:val="left" w:pos="720"/>
          <w:tab w:val="left" w:pos="1440"/>
          <w:tab w:val="left" w:pos="5760"/>
          <w:tab w:val="left" w:pos="6480"/>
          <w:tab w:val="left" w:pos="7200"/>
          <w:tab w:val="left" w:pos="7920"/>
        </w:tabs>
        <w:suppressAutoHyphens/>
        <w:jc w:val="both"/>
        <w:rPr>
          <w:rFonts w:ascii="Tahoma" w:hAnsi="Tahoma" w:cs="Tahoma"/>
          <w:bCs/>
          <w:spacing w:val="-3"/>
          <w:sz w:val="24"/>
        </w:rPr>
      </w:pPr>
    </w:p>
    <w:tbl>
      <w:tblPr>
        <w:tblStyle w:val="TableGridLight"/>
        <w:tblW w:w="0" w:type="auto"/>
        <w:tblLook w:val="04A0" w:firstRow="1" w:lastRow="0" w:firstColumn="1" w:lastColumn="0" w:noHBand="0" w:noVBand="1"/>
      </w:tblPr>
      <w:tblGrid>
        <w:gridCol w:w="3018"/>
        <w:gridCol w:w="2506"/>
        <w:gridCol w:w="1842"/>
        <w:gridCol w:w="2309"/>
      </w:tblGrid>
      <w:tr w:rsidR="00995813" w:rsidRPr="00995813" w14:paraId="7C46C194" w14:textId="77777777" w:rsidTr="005C6333">
        <w:trPr>
          <w:trHeight w:val="560"/>
        </w:trPr>
        <w:tc>
          <w:tcPr>
            <w:tcW w:w="3018" w:type="dxa"/>
          </w:tcPr>
          <w:p w14:paraId="68E47307" w14:textId="77777777" w:rsidR="005A1193" w:rsidRPr="00A30A01" w:rsidRDefault="005A1193" w:rsidP="00A30A01">
            <w:pPr>
              <w:pStyle w:val="BodyText"/>
              <w:rPr>
                <w:rFonts w:ascii="SDCC Sans" w:eastAsia="Aptos" w:hAnsi="SDCC Sans" w:cs="Arial"/>
                <w:color w:val="363A92"/>
                <w:szCs w:val="24"/>
                <w:lang w:val="en-IE"/>
              </w:rPr>
            </w:pPr>
            <w:r w:rsidRPr="00A30A01">
              <w:rPr>
                <w:rFonts w:ascii="SDCC Sans" w:eastAsia="Aptos" w:hAnsi="SDCC Sans" w:cs="Arial"/>
                <w:color w:val="363A92"/>
                <w:szCs w:val="24"/>
                <w:lang w:val="en-IE"/>
              </w:rPr>
              <w:t>Bank/Building Society/Credit Union/Other</w:t>
            </w:r>
          </w:p>
        </w:tc>
        <w:tc>
          <w:tcPr>
            <w:tcW w:w="2506" w:type="dxa"/>
          </w:tcPr>
          <w:p w14:paraId="1F1DD459" w14:textId="77777777" w:rsidR="005A1193" w:rsidRPr="00A30A01" w:rsidRDefault="005A1193" w:rsidP="00A30A01">
            <w:pPr>
              <w:pStyle w:val="BodyText"/>
              <w:rPr>
                <w:rFonts w:ascii="SDCC Sans" w:eastAsia="Aptos" w:hAnsi="SDCC Sans" w:cs="Arial"/>
                <w:color w:val="363A92"/>
                <w:szCs w:val="24"/>
                <w:lang w:val="en-IE"/>
              </w:rPr>
            </w:pPr>
            <w:r w:rsidRPr="00A30A01">
              <w:rPr>
                <w:rFonts w:ascii="SDCC Sans" w:eastAsia="Aptos" w:hAnsi="SDCC Sans" w:cs="Arial"/>
                <w:color w:val="363A92"/>
                <w:szCs w:val="24"/>
                <w:lang w:val="en-IE"/>
              </w:rPr>
              <w:t>SDCC Local Authority Home Loan</w:t>
            </w:r>
          </w:p>
        </w:tc>
        <w:tc>
          <w:tcPr>
            <w:tcW w:w="1842" w:type="dxa"/>
          </w:tcPr>
          <w:p w14:paraId="56681706" w14:textId="77777777" w:rsidR="005A1193" w:rsidRPr="00A30A01" w:rsidRDefault="005A1193" w:rsidP="00A30A01">
            <w:pPr>
              <w:pStyle w:val="BodyText"/>
              <w:rPr>
                <w:rFonts w:ascii="SDCC Sans" w:eastAsia="Aptos" w:hAnsi="SDCC Sans" w:cs="Arial"/>
                <w:color w:val="363A92"/>
                <w:szCs w:val="24"/>
                <w:lang w:val="en-IE"/>
              </w:rPr>
            </w:pPr>
            <w:r w:rsidRPr="00A30A01">
              <w:rPr>
                <w:rFonts w:ascii="SDCC Sans" w:eastAsia="Aptos" w:hAnsi="SDCC Sans" w:cs="Arial"/>
                <w:color w:val="363A92"/>
                <w:szCs w:val="24"/>
                <w:lang w:val="en-IE"/>
              </w:rPr>
              <w:t>Own Resources</w:t>
            </w:r>
          </w:p>
        </w:tc>
        <w:tc>
          <w:tcPr>
            <w:tcW w:w="2309" w:type="dxa"/>
          </w:tcPr>
          <w:p w14:paraId="72481FF6" w14:textId="77777777" w:rsidR="005A1193" w:rsidRPr="00A30A01" w:rsidRDefault="005A1193" w:rsidP="00A30A01">
            <w:pPr>
              <w:pStyle w:val="BodyText"/>
              <w:rPr>
                <w:rFonts w:ascii="SDCC Sans" w:eastAsia="Aptos" w:hAnsi="SDCC Sans" w:cs="Arial"/>
                <w:color w:val="363A92"/>
                <w:szCs w:val="24"/>
                <w:lang w:val="en-IE"/>
              </w:rPr>
            </w:pPr>
            <w:r w:rsidRPr="00A30A01">
              <w:rPr>
                <w:rFonts w:ascii="SDCC Sans" w:eastAsia="Aptos" w:hAnsi="SDCC Sans" w:cs="Arial"/>
                <w:color w:val="363A92"/>
                <w:szCs w:val="24"/>
                <w:lang w:val="en-IE"/>
              </w:rPr>
              <w:t xml:space="preserve">Other </w:t>
            </w:r>
          </w:p>
          <w:p w14:paraId="53FF17F4" w14:textId="77777777" w:rsidR="005A1193" w:rsidRPr="00A30A01" w:rsidRDefault="005A1193" w:rsidP="00A30A01">
            <w:pPr>
              <w:pStyle w:val="BodyText"/>
              <w:rPr>
                <w:rFonts w:ascii="SDCC Sans" w:eastAsia="Aptos" w:hAnsi="SDCC Sans" w:cs="Arial"/>
                <w:color w:val="363A92"/>
                <w:szCs w:val="24"/>
                <w:lang w:val="en-IE"/>
              </w:rPr>
            </w:pPr>
            <w:r w:rsidRPr="00A30A01">
              <w:rPr>
                <w:rFonts w:ascii="SDCC Sans" w:eastAsia="Aptos" w:hAnsi="SDCC Sans" w:cs="Arial"/>
                <w:color w:val="363A92"/>
                <w:szCs w:val="24"/>
                <w:lang w:val="en-IE"/>
              </w:rPr>
              <w:t>(Please Specify)</w:t>
            </w:r>
          </w:p>
        </w:tc>
      </w:tr>
      <w:tr w:rsidR="00780734" w:rsidRPr="00995813" w14:paraId="7AD9B42C" w14:textId="77777777" w:rsidTr="005C6333">
        <w:trPr>
          <w:trHeight w:val="560"/>
        </w:trPr>
        <w:tc>
          <w:tcPr>
            <w:tcW w:w="3018" w:type="dxa"/>
          </w:tcPr>
          <w:p w14:paraId="417D5815" w14:textId="77777777" w:rsidR="005A1193" w:rsidRPr="00995813" w:rsidRDefault="005A1193" w:rsidP="005C6333">
            <w:pPr>
              <w:tabs>
                <w:tab w:val="left" w:pos="-720"/>
                <w:tab w:val="left" w:pos="720"/>
                <w:tab w:val="left" w:pos="1440"/>
                <w:tab w:val="left" w:pos="5760"/>
                <w:tab w:val="left" w:pos="6480"/>
                <w:tab w:val="left" w:pos="7200"/>
                <w:tab w:val="left" w:pos="7920"/>
              </w:tabs>
              <w:suppressAutoHyphens/>
              <w:jc w:val="both"/>
              <w:rPr>
                <w:rFonts w:ascii="Tahoma" w:hAnsi="Tahoma" w:cs="Tahoma"/>
                <w:b/>
                <w:spacing w:val="-3"/>
                <w:sz w:val="24"/>
              </w:rPr>
            </w:pPr>
            <w:r w:rsidRPr="00995813">
              <w:rPr>
                <w:rFonts w:ascii="Tahoma" w:hAnsi="Tahoma" w:cs="Tahoma"/>
                <w:b/>
                <w:noProof/>
                <w:lang w:val="en-US"/>
              </w:rPr>
              <mc:AlternateContent>
                <mc:Choice Requires="wps">
                  <w:drawing>
                    <wp:anchor distT="0" distB="0" distL="114300" distR="114300" simplePos="0" relativeHeight="251666432" behindDoc="0" locked="0" layoutInCell="1" allowOverlap="1" wp14:anchorId="6F5B744B" wp14:editId="2289479A">
                      <wp:simplePos x="0" y="0"/>
                      <wp:positionH relativeFrom="column">
                        <wp:posOffset>730250</wp:posOffset>
                      </wp:positionH>
                      <wp:positionV relativeFrom="paragraph">
                        <wp:posOffset>73025</wp:posOffset>
                      </wp:positionV>
                      <wp:extent cx="228600" cy="228600"/>
                      <wp:effectExtent l="7620" t="6350" r="11430" b="12700"/>
                      <wp:wrapNone/>
                      <wp:docPr id="25"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F29EBE" id="Rectangle 25" o:spid="_x0000_s1026" style="position:absolute;margin-left:57.5pt;margin-top:5.75pt;width:18pt;height:1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"/>
                  </w:pict>
                </mc:Fallback>
              </mc:AlternateContent>
            </w:r>
          </w:p>
          <w:p w14:paraId="00A8E74A" w14:textId="77777777" w:rsidR="005A1193" w:rsidRPr="00995813" w:rsidRDefault="005A1193" w:rsidP="005C6333">
            <w:pPr>
              <w:tabs>
                <w:tab w:val="left" w:pos="-720"/>
                <w:tab w:val="left" w:pos="720"/>
                <w:tab w:val="left" w:pos="1440"/>
                <w:tab w:val="left" w:pos="5760"/>
                <w:tab w:val="left" w:pos="6480"/>
                <w:tab w:val="left" w:pos="7200"/>
                <w:tab w:val="left" w:pos="7920"/>
              </w:tabs>
              <w:suppressAutoHyphens/>
              <w:jc w:val="both"/>
              <w:rPr>
                <w:rFonts w:ascii="Tahoma" w:hAnsi="Tahoma" w:cs="Tahoma"/>
                <w:b/>
                <w:spacing w:val="-3"/>
                <w:sz w:val="24"/>
              </w:rPr>
            </w:pPr>
          </w:p>
        </w:tc>
        <w:tc>
          <w:tcPr>
            <w:tcW w:w="2506" w:type="dxa"/>
          </w:tcPr>
          <w:p w14:paraId="6ABDA433" w14:textId="77777777" w:rsidR="005A1193" w:rsidRPr="00995813" w:rsidRDefault="005A1193" w:rsidP="005C6333">
            <w:pPr>
              <w:tabs>
                <w:tab w:val="left" w:pos="-720"/>
                <w:tab w:val="left" w:pos="720"/>
                <w:tab w:val="left" w:pos="1440"/>
                <w:tab w:val="left" w:pos="5760"/>
                <w:tab w:val="left" w:pos="6480"/>
                <w:tab w:val="left" w:pos="7200"/>
                <w:tab w:val="left" w:pos="7920"/>
              </w:tabs>
              <w:suppressAutoHyphens/>
              <w:jc w:val="both"/>
              <w:rPr>
                <w:rFonts w:ascii="Tahoma" w:hAnsi="Tahoma" w:cs="Tahoma"/>
                <w:b/>
                <w:spacing w:val="-3"/>
                <w:sz w:val="24"/>
              </w:rPr>
            </w:pPr>
            <w:r w:rsidRPr="00995813">
              <w:rPr>
                <w:rFonts w:ascii="Tahoma" w:hAnsi="Tahoma" w:cs="Tahoma"/>
                <w:b/>
                <w:noProof/>
                <w:lang w:val="en-US"/>
              </w:rPr>
              <mc:AlternateContent>
                <mc:Choice Requires="wps">
                  <w:drawing>
                    <wp:anchor distT="0" distB="0" distL="114300" distR="114300" simplePos="0" relativeHeight="251667456" behindDoc="0" locked="0" layoutInCell="1" allowOverlap="1" wp14:anchorId="078C9738" wp14:editId="379202A1">
                      <wp:simplePos x="0" y="0"/>
                      <wp:positionH relativeFrom="column">
                        <wp:posOffset>547370</wp:posOffset>
                      </wp:positionH>
                      <wp:positionV relativeFrom="paragraph">
                        <wp:posOffset>66675</wp:posOffset>
                      </wp:positionV>
                      <wp:extent cx="228600" cy="228600"/>
                      <wp:effectExtent l="7620" t="6350" r="11430" b="12700"/>
                      <wp:wrapNone/>
                      <wp:docPr id="26"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FE64D8" id="Rectangle 26" o:spid="_x0000_s1026" style="position:absolute;margin-left:43.1pt;margin-top:5.25pt;width:18pt;height:1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"/>
                  </w:pict>
                </mc:Fallback>
              </mc:AlternateContent>
            </w:r>
          </w:p>
        </w:tc>
        <w:tc>
          <w:tcPr>
            <w:tcW w:w="1842" w:type="dxa"/>
          </w:tcPr>
          <w:p w14:paraId="085119B7" w14:textId="77777777" w:rsidR="005A1193" w:rsidRPr="00995813" w:rsidRDefault="005A1193" w:rsidP="005C6333">
            <w:pPr>
              <w:tabs>
                <w:tab w:val="left" w:pos="-720"/>
                <w:tab w:val="left" w:pos="720"/>
                <w:tab w:val="left" w:pos="1440"/>
                <w:tab w:val="left" w:pos="5760"/>
                <w:tab w:val="left" w:pos="6480"/>
                <w:tab w:val="left" w:pos="7200"/>
                <w:tab w:val="left" w:pos="7920"/>
              </w:tabs>
              <w:suppressAutoHyphens/>
              <w:jc w:val="both"/>
              <w:rPr>
                <w:rFonts w:ascii="Tahoma" w:hAnsi="Tahoma" w:cs="Tahoma"/>
                <w:b/>
                <w:spacing w:val="-3"/>
                <w:sz w:val="24"/>
              </w:rPr>
            </w:pPr>
            <w:r w:rsidRPr="00995813">
              <w:rPr>
                <w:rFonts w:ascii="Tahoma" w:hAnsi="Tahoma" w:cs="Tahoma"/>
                <w:b/>
                <w:noProof/>
                <w:lang w:val="en-US"/>
              </w:rPr>
              <mc:AlternateContent>
                <mc:Choice Requires="wps">
                  <w:drawing>
                    <wp:anchor distT="0" distB="0" distL="114300" distR="114300" simplePos="0" relativeHeight="251668480" behindDoc="0" locked="0" layoutInCell="1" allowOverlap="1" wp14:anchorId="777BB8AC" wp14:editId="606884AF">
                      <wp:simplePos x="0" y="0"/>
                      <wp:positionH relativeFrom="column">
                        <wp:posOffset>340360</wp:posOffset>
                      </wp:positionH>
                      <wp:positionV relativeFrom="paragraph">
                        <wp:posOffset>66675</wp:posOffset>
                      </wp:positionV>
                      <wp:extent cx="228600" cy="228600"/>
                      <wp:effectExtent l="7620" t="6350" r="11430" b="12700"/>
                      <wp:wrapNone/>
                      <wp:docPr id="27"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BF78ED" id="Rectangle 27" o:spid="_x0000_s1026" style="position:absolute;margin-left:26.8pt;margin-top:5.25pt;width:18pt;height:1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"/>
                  </w:pict>
                </mc:Fallback>
              </mc:AlternateContent>
            </w:r>
          </w:p>
        </w:tc>
        <w:tc>
          <w:tcPr>
            <w:tcW w:w="2309" w:type="dxa"/>
          </w:tcPr>
          <w:p w14:paraId="2A54309D" w14:textId="77777777" w:rsidR="005A1193" w:rsidRPr="00995813" w:rsidRDefault="005A1193" w:rsidP="005C6333">
            <w:pPr>
              <w:spacing w:after="160" w:line="259" w:lineRule="auto"/>
              <w:rPr>
                <w:rFonts w:ascii="Tahoma" w:hAnsi="Tahoma" w:cs="Tahoma"/>
                <w:b/>
                <w:spacing w:val="-3"/>
                <w:sz w:val="24"/>
              </w:rPr>
            </w:pPr>
          </w:p>
        </w:tc>
      </w:tr>
    </w:tbl>
    <w:p w14:paraId="0CE20495" w14:textId="77777777" w:rsidR="005A1193" w:rsidRPr="00995813" w:rsidRDefault="005A1193" w:rsidP="005A1193">
      <w:pPr>
        <w:tabs>
          <w:tab w:val="left" w:pos="-720"/>
          <w:tab w:val="left" w:pos="720"/>
          <w:tab w:val="left" w:pos="1440"/>
          <w:tab w:val="left" w:pos="5760"/>
          <w:tab w:val="left" w:pos="6480"/>
          <w:tab w:val="left" w:pos="7200"/>
          <w:tab w:val="left" w:pos="7920"/>
        </w:tabs>
        <w:suppressAutoHyphens/>
        <w:jc w:val="both"/>
        <w:rPr>
          <w:rFonts w:ascii="Tahoma" w:hAnsi="Tahoma" w:cs="Tahoma"/>
          <w:b/>
          <w:spacing w:val="-3"/>
          <w:sz w:val="24"/>
        </w:rPr>
      </w:pPr>
    </w:p>
    <w:p w14:paraId="55D680B3" w14:textId="77777777" w:rsidR="005A1193" w:rsidRPr="00995813" w:rsidRDefault="005A1193" w:rsidP="005A1193">
      <w:pPr>
        <w:tabs>
          <w:tab w:val="left" w:pos="-720"/>
          <w:tab w:val="left" w:pos="720"/>
          <w:tab w:val="left" w:pos="1440"/>
          <w:tab w:val="left" w:pos="5760"/>
          <w:tab w:val="left" w:pos="6480"/>
          <w:tab w:val="left" w:pos="7200"/>
          <w:tab w:val="left" w:pos="7920"/>
        </w:tabs>
        <w:suppressAutoHyphens/>
        <w:jc w:val="both"/>
        <w:rPr>
          <w:rFonts w:ascii="Tahoma" w:hAnsi="Tahoma" w:cs="Tahoma"/>
          <w:b/>
          <w:spacing w:val="-3"/>
          <w:sz w:val="24"/>
        </w:rPr>
      </w:pPr>
    </w:p>
    <w:p w14:paraId="21143230" w14:textId="77777777" w:rsidR="005A1193" w:rsidRPr="00A30A01" w:rsidRDefault="005A1193" w:rsidP="00A30A01">
      <w:pPr>
        <w:pStyle w:val="BodyText"/>
        <w:rPr>
          <w:rFonts w:ascii="SDCC Sans" w:eastAsia="Aptos" w:hAnsi="SDCC Sans" w:cs="Arial"/>
          <w:b/>
          <w:bCs/>
          <w:color w:val="363A92"/>
          <w:szCs w:val="24"/>
          <w:lang w:val="en-IE"/>
        </w:rPr>
      </w:pPr>
      <w:r w:rsidRPr="00A30A01">
        <w:rPr>
          <w:rFonts w:ascii="SDCC Sans" w:eastAsia="Aptos" w:hAnsi="SDCC Sans" w:cs="Arial"/>
          <w:b/>
          <w:bCs/>
          <w:color w:val="363A92"/>
          <w:szCs w:val="24"/>
          <w:lang w:val="en-IE"/>
        </w:rPr>
        <w:t>Employment Details</w:t>
      </w:r>
    </w:p>
    <w:p w14:paraId="1ED62924" w14:textId="77777777" w:rsidR="005A1193" w:rsidRPr="00995813" w:rsidRDefault="005A1193" w:rsidP="005A1193">
      <w:pPr>
        <w:tabs>
          <w:tab w:val="left" w:pos="-720"/>
          <w:tab w:val="left" w:pos="720"/>
          <w:tab w:val="left" w:pos="2700"/>
          <w:tab w:val="left" w:pos="3240"/>
          <w:tab w:val="left" w:pos="6480"/>
          <w:tab w:val="left" w:pos="7020"/>
        </w:tabs>
        <w:suppressAutoHyphens/>
        <w:jc w:val="both"/>
        <w:rPr>
          <w:rFonts w:ascii="Tahoma" w:hAnsi="Tahoma" w:cs="Tahoma"/>
          <w:b/>
          <w:spacing w:val="-3"/>
          <w:sz w:val="24"/>
        </w:rPr>
      </w:pPr>
    </w:p>
    <w:tbl>
      <w:tblPr>
        <w:tblStyle w:val="TableGridLight"/>
        <w:tblW w:w="0" w:type="auto"/>
        <w:tblLook w:val="0000" w:firstRow="0" w:lastRow="0" w:firstColumn="0" w:lastColumn="0" w:noHBand="0" w:noVBand="0"/>
      </w:tblPr>
      <w:tblGrid>
        <w:gridCol w:w="3245"/>
        <w:gridCol w:w="3245"/>
        <w:gridCol w:w="3246"/>
      </w:tblGrid>
      <w:tr w:rsidR="00995813" w:rsidRPr="00995813" w14:paraId="7135FD23" w14:textId="77777777" w:rsidTr="005C6333">
        <w:trPr>
          <w:gridBefore w:val="1"/>
          <w:trHeight w:val="211"/>
        </w:trPr>
        <w:tc>
          <w:tcPr>
            <w:tcW w:w="3245" w:type="dxa"/>
          </w:tcPr>
          <w:p w14:paraId="18F50B6B" w14:textId="77777777" w:rsidR="005A1193" w:rsidRPr="00A30A01" w:rsidRDefault="005A1193" w:rsidP="00A30A01">
            <w:pPr>
              <w:pStyle w:val="BodyText"/>
              <w:rPr>
                <w:rFonts w:ascii="SDCC Sans" w:eastAsia="Aptos" w:hAnsi="SDCC Sans" w:cs="Arial"/>
                <w:b/>
                <w:bCs/>
                <w:color w:val="363A92"/>
                <w:szCs w:val="24"/>
                <w:lang w:val="en-IE"/>
              </w:rPr>
            </w:pPr>
            <w:r w:rsidRPr="00A30A01">
              <w:rPr>
                <w:rFonts w:ascii="SDCC Sans" w:eastAsia="Aptos" w:hAnsi="SDCC Sans" w:cs="Arial"/>
                <w:b/>
                <w:bCs/>
                <w:color w:val="363A92"/>
                <w:szCs w:val="24"/>
                <w:lang w:val="en-IE"/>
              </w:rPr>
              <w:t>Tenant 1</w:t>
            </w:r>
          </w:p>
        </w:tc>
        <w:tc>
          <w:tcPr>
            <w:tcW w:w="3240" w:type="dxa"/>
          </w:tcPr>
          <w:p w14:paraId="0BC3CA56" w14:textId="77777777" w:rsidR="005A1193" w:rsidRPr="00A30A01" w:rsidRDefault="005A1193" w:rsidP="00A30A01">
            <w:pPr>
              <w:pStyle w:val="BodyText"/>
              <w:rPr>
                <w:rFonts w:ascii="SDCC Sans" w:eastAsia="Aptos" w:hAnsi="SDCC Sans" w:cs="Arial"/>
                <w:b/>
                <w:bCs/>
                <w:color w:val="363A92"/>
                <w:szCs w:val="24"/>
                <w:lang w:val="en-IE"/>
              </w:rPr>
            </w:pPr>
            <w:r w:rsidRPr="00A30A01">
              <w:rPr>
                <w:rFonts w:ascii="SDCC Sans" w:eastAsia="Aptos" w:hAnsi="SDCC Sans" w:cs="Arial"/>
                <w:b/>
                <w:bCs/>
                <w:color w:val="363A92"/>
                <w:szCs w:val="24"/>
                <w:lang w:val="en-IE"/>
              </w:rPr>
              <w:t>Tenant 2</w:t>
            </w:r>
          </w:p>
        </w:tc>
      </w:tr>
      <w:tr w:rsidR="00995813" w:rsidRPr="00995813" w14:paraId="46E81308" w14:textId="77777777" w:rsidTr="005C6333">
        <w:tc>
          <w:tcPr>
            <w:tcW w:w="3245" w:type="dxa"/>
          </w:tcPr>
          <w:p w14:paraId="3F3D14E3" w14:textId="77777777" w:rsidR="005A1193" w:rsidRPr="00A30A01" w:rsidRDefault="005A1193" w:rsidP="00A30A01">
            <w:pPr>
              <w:pStyle w:val="BodyText"/>
              <w:rPr>
                <w:rFonts w:ascii="SDCC Sans" w:eastAsia="Aptos" w:hAnsi="SDCC Sans" w:cs="Arial"/>
                <w:color w:val="363A92"/>
                <w:szCs w:val="24"/>
                <w:lang w:val="en-IE"/>
              </w:rPr>
            </w:pPr>
            <w:r w:rsidRPr="00A30A01">
              <w:rPr>
                <w:rFonts w:ascii="SDCC Sans" w:eastAsia="Aptos" w:hAnsi="SDCC Sans" w:cs="Arial"/>
                <w:color w:val="363A92"/>
                <w:szCs w:val="24"/>
                <w:lang w:val="en-IE"/>
              </w:rPr>
              <w:t>Occupation</w:t>
            </w:r>
          </w:p>
          <w:p w14:paraId="255714F8" w14:textId="77777777" w:rsidR="005A1193" w:rsidRPr="00A30A01" w:rsidRDefault="005A1193" w:rsidP="00A30A01">
            <w:pPr>
              <w:pStyle w:val="BodyText"/>
              <w:rPr>
                <w:rFonts w:ascii="SDCC Sans" w:eastAsia="Aptos" w:hAnsi="SDCC Sans" w:cs="Arial"/>
                <w:color w:val="363A92"/>
                <w:szCs w:val="24"/>
                <w:lang w:val="en-IE"/>
              </w:rPr>
            </w:pPr>
          </w:p>
        </w:tc>
        <w:tc>
          <w:tcPr>
            <w:tcW w:w="3245" w:type="dxa"/>
          </w:tcPr>
          <w:p w14:paraId="18CC3308" w14:textId="77777777" w:rsidR="005A1193" w:rsidRPr="00995813" w:rsidRDefault="005A1193" w:rsidP="005C6333">
            <w:pPr>
              <w:rPr>
                <w:rFonts w:ascii="Tahoma" w:hAnsi="Tahoma" w:cs="Tahoma"/>
                <w:b/>
                <w:sz w:val="24"/>
                <w:u w:val="single"/>
              </w:rPr>
            </w:pPr>
          </w:p>
        </w:tc>
        <w:tc>
          <w:tcPr>
            <w:tcW w:w="3246" w:type="dxa"/>
          </w:tcPr>
          <w:p w14:paraId="6CCE7193" w14:textId="77777777" w:rsidR="005A1193" w:rsidRPr="00995813" w:rsidRDefault="005A1193" w:rsidP="005C6333">
            <w:pPr>
              <w:rPr>
                <w:rFonts w:ascii="Tahoma" w:hAnsi="Tahoma" w:cs="Tahoma"/>
                <w:b/>
                <w:sz w:val="24"/>
                <w:u w:val="single"/>
              </w:rPr>
            </w:pPr>
          </w:p>
        </w:tc>
      </w:tr>
      <w:tr w:rsidR="00995813" w:rsidRPr="00995813" w14:paraId="6A910E34" w14:textId="77777777" w:rsidTr="005C6333">
        <w:tc>
          <w:tcPr>
            <w:tcW w:w="3245" w:type="dxa"/>
          </w:tcPr>
          <w:p w14:paraId="502EF2D8" w14:textId="77777777" w:rsidR="005A1193" w:rsidRPr="00A30A01" w:rsidRDefault="005A1193" w:rsidP="00A30A01">
            <w:pPr>
              <w:pStyle w:val="BodyText"/>
              <w:rPr>
                <w:rFonts w:ascii="SDCC Sans" w:eastAsia="Aptos" w:hAnsi="SDCC Sans" w:cs="Arial"/>
                <w:color w:val="363A92"/>
                <w:szCs w:val="24"/>
                <w:lang w:val="en-IE"/>
              </w:rPr>
            </w:pPr>
            <w:r w:rsidRPr="00A30A01">
              <w:rPr>
                <w:rFonts w:ascii="SDCC Sans" w:eastAsia="Aptos" w:hAnsi="SDCC Sans" w:cs="Arial"/>
                <w:color w:val="363A92"/>
                <w:szCs w:val="24"/>
                <w:lang w:val="en-IE"/>
              </w:rPr>
              <w:t>Employer Name</w:t>
            </w:r>
          </w:p>
          <w:p w14:paraId="3427399D" w14:textId="77777777" w:rsidR="005A1193" w:rsidRPr="00A30A01" w:rsidRDefault="005A1193" w:rsidP="00A30A01">
            <w:pPr>
              <w:pStyle w:val="BodyText"/>
              <w:rPr>
                <w:rFonts w:ascii="SDCC Sans" w:eastAsia="Aptos" w:hAnsi="SDCC Sans" w:cs="Arial"/>
                <w:color w:val="363A92"/>
                <w:szCs w:val="24"/>
                <w:lang w:val="en-IE"/>
              </w:rPr>
            </w:pPr>
          </w:p>
        </w:tc>
        <w:tc>
          <w:tcPr>
            <w:tcW w:w="3245" w:type="dxa"/>
          </w:tcPr>
          <w:p w14:paraId="5FD9FA26" w14:textId="77777777" w:rsidR="005A1193" w:rsidRPr="00995813" w:rsidRDefault="005A1193" w:rsidP="005C6333">
            <w:pPr>
              <w:rPr>
                <w:rFonts w:ascii="Tahoma" w:hAnsi="Tahoma" w:cs="Tahoma"/>
                <w:b/>
                <w:sz w:val="24"/>
                <w:u w:val="single"/>
              </w:rPr>
            </w:pPr>
          </w:p>
        </w:tc>
        <w:tc>
          <w:tcPr>
            <w:tcW w:w="3246" w:type="dxa"/>
          </w:tcPr>
          <w:p w14:paraId="485E73E6" w14:textId="77777777" w:rsidR="005A1193" w:rsidRPr="00995813" w:rsidRDefault="005A1193" w:rsidP="005C6333">
            <w:pPr>
              <w:rPr>
                <w:rFonts w:ascii="Tahoma" w:hAnsi="Tahoma" w:cs="Tahoma"/>
                <w:b/>
                <w:sz w:val="24"/>
                <w:u w:val="single"/>
              </w:rPr>
            </w:pPr>
          </w:p>
        </w:tc>
      </w:tr>
      <w:tr w:rsidR="00780734" w:rsidRPr="00995813" w14:paraId="25C59557" w14:textId="77777777" w:rsidTr="005C6333">
        <w:tc>
          <w:tcPr>
            <w:tcW w:w="3245" w:type="dxa"/>
          </w:tcPr>
          <w:p w14:paraId="59DABDF3" w14:textId="77777777" w:rsidR="005A1193" w:rsidRPr="00A30A01" w:rsidRDefault="005A1193" w:rsidP="00A30A01">
            <w:pPr>
              <w:pStyle w:val="BodyText"/>
              <w:rPr>
                <w:rFonts w:ascii="SDCC Sans" w:eastAsia="Aptos" w:hAnsi="SDCC Sans" w:cs="Arial"/>
                <w:color w:val="363A92"/>
                <w:szCs w:val="24"/>
                <w:lang w:val="en-IE"/>
              </w:rPr>
            </w:pPr>
          </w:p>
          <w:p w14:paraId="37B6040C" w14:textId="77777777" w:rsidR="005A1193" w:rsidRPr="00A30A01" w:rsidRDefault="005A1193" w:rsidP="00A30A01">
            <w:pPr>
              <w:pStyle w:val="BodyText"/>
              <w:rPr>
                <w:rFonts w:ascii="SDCC Sans" w:eastAsia="Aptos" w:hAnsi="SDCC Sans" w:cs="Arial"/>
                <w:color w:val="363A92"/>
                <w:szCs w:val="24"/>
                <w:lang w:val="en-IE"/>
              </w:rPr>
            </w:pPr>
          </w:p>
          <w:p w14:paraId="5CC601FF" w14:textId="77777777" w:rsidR="005A1193" w:rsidRPr="00A30A01" w:rsidRDefault="005A1193" w:rsidP="00A30A01">
            <w:pPr>
              <w:pStyle w:val="BodyText"/>
              <w:rPr>
                <w:rFonts w:ascii="SDCC Sans" w:eastAsia="Aptos" w:hAnsi="SDCC Sans" w:cs="Arial"/>
                <w:color w:val="363A92"/>
                <w:szCs w:val="24"/>
                <w:lang w:val="en-IE"/>
              </w:rPr>
            </w:pPr>
            <w:r w:rsidRPr="00A30A01">
              <w:rPr>
                <w:rFonts w:ascii="SDCC Sans" w:eastAsia="Aptos" w:hAnsi="SDCC Sans" w:cs="Arial"/>
                <w:color w:val="363A92"/>
                <w:szCs w:val="24"/>
                <w:lang w:val="en-IE"/>
              </w:rPr>
              <w:t>Employer Address</w:t>
            </w:r>
          </w:p>
          <w:p w14:paraId="334771F9" w14:textId="77777777" w:rsidR="005A1193" w:rsidRPr="00A30A01" w:rsidRDefault="005A1193" w:rsidP="00A30A01">
            <w:pPr>
              <w:pStyle w:val="BodyText"/>
              <w:rPr>
                <w:rFonts w:ascii="SDCC Sans" w:eastAsia="Aptos" w:hAnsi="SDCC Sans" w:cs="Arial"/>
                <w:color w:val="363A92"/>
                <w:szCs w:val="24"/>
                <w:lang w:val="en-IE"/>
              </w:rPr>
            </w:pPr>
          </w:p>
          <w:p w14:paraId="56EC2B3B" w14:textId="77777777" w:rsidR="005A1193" w:rsidRPr="00A30A01" w:rsidRDefault="005A1193" w:rsidP="00A30A01">
            <w:pPr>
              <w:pStyle w:val="BodyText"/>
              <w:rPr>
                <w:rFonts w:ascii="SDCC Sans" w:eastAsia="Aptos" w:hAnsi="SDCC Sans" w:cs="Arial"/>
                <w:color w:val="363A92"/>
                <w:szCs w:val="24"/>
                <w:lang w:val="en-IE"/>
              </w:rPr>
            </w:pPr>
          </w:p>
          <w:p w14:paraId="3D43651A" w14:textId="77777777" w:rsidR="005A1193" w:rsidRPr="00A30A01" w:rsidRDefault="005A1193" w:rsidP="00A30A01">
            <w:pPr>
              <w:pStyle w:val="BodyText"/>
              <w:rPr>
                <w:rFonts w:ascii="SDCC Sans" w:eastAsia="Aptos" w:hAnsi="SDCC Sans" w:cs="Arial"/>
                <w:color w:val="363A92"/>
                <w:szCs w:val="24"/>
                <w:lang w:val="en-IE"/>
              </w:rPr>
            </w:pPr>
          </w:p>
        </w:tc>
        <w:tc>
          <w:tcPr>
            <w:tcW w:w="3245" w:type="dxa"/>
          </w:tcPr>
          <w:p w14:paraId="5D8A7B26" w14:textId="77777777" w:rsidR="005A1193" w:rsidRPr="00995813" w:rsidRDefault="005A1193" w:rsidP="005C6333">
            <w:pPr>
              <w:rPr>
                <w:rFonts w:ascii="Tahoma" w:hAnsi="Tahoma" w:cs="Tahoma"/>
                <w:b/>
                <w:sz w:val="24"/>
                <w:u w:val="single"/>
              </w:rPr>
            </w:pPr>
          </w:p>
        </w:tc>
        <w:tc>
          <w:tcPr>
            <w:tcW w:w="3246" w:type="dxa"/>
          </w:tcPr>
          <w:p w14:paraId="24A33F71" w14:textId="77777777" w:rsidR="005A1193" w:rsidRPr="00995813" w:rsidRDefault="005A1193" w:rsidP="005C6333">
            <w:pPr>
              <w:rPr>
                <w:rFonts w:ascii="Tahoma" w:hAnsi="Tahoma" w:cs="Tahoma"/>
                <w:b/>
                <w:sz w:val="24"/>
                <w:u w:val="single"/>
              </w:rPr>
            </w:pPr>
          </w:p>
        </w:tc>
      </w:tr>
    </w:tbl>
    <w:p w14:paraId="27FEE26E" w14:textId="77777777" w:rsidR="005A1193" w:rsidRPr="00995813" w:rsidRDefault="005A1193" w:rsidP="005A1193">
      <w:pPr>
        <w:rPr>
          <w:rFonts w:ascii="Tahoma" w:hAnsi="Tahoma" w:cs="Tahoma"/>
          <w:b/>
          <w:sz w:val="24"/>
          <w:u w:val="single"/>
        </w:rPr>
      </w:pPr>
    </w:p>
    <w:p w14:paraId="784155CC" w14:textId="77777777" w:rsidR="005A1193" w:rsidRPr="00995813" w:rsidRDefault="005A1193" w:rsidP="005A1193">
      <w:pPr>
        <w:rPr>
          <w:rFonts w:ascii="Tahoma" w:hAnsi="Tahoma" w:cs="Tahoma"/>
          <w:b/>
          <w:sz w:val="24"/>
          <w:szCs w:val="24"/>
        </w:rPr>
      </w:pPr>
      <w:r w:rsidRPr="00995813">
        <w:rPr>
          <w:rFonts w:ascii="Tahoma" w:hAnsi="Tahoma" w:cs="Tahoma"/>
          <w:b/>
          <w:noProof/>
          <w:sz w:val="24"/>
          <w:szCs w:val="24"/>
          <w:lang w:val="en-US"/>
        </w:rPr>
        <mc:AlternateContent>
          <mc:Choice Requires="wps">
            <w:drawing>
              <wp:anchor distT="0" distB="0" distL="114300" distR="114300" simplePos="0" relativeHeight="251663360" behindDoc="0" locked="0" layoutInCell="1" allowOverlap="1" wp14:anchorId="24B7247D" wp14:editId="20FF8D01">
                <wp:simplePos x="0" y="0"/>
                <wp:positionH relativeFrom="column">
                  <wp:posOffset>5160645</wp:posOffset>
                </wp:positionH>
                <wp:positionV relativeFrom="paragraph">
                  <wp:posOffset>170180</wp:posOffset>
                </wp:positionV>
                <wp:extent cx="228600" cy="228600"/>
                <wp:effectExtent l="7620" t="6350" r="11430" b="1270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607397" id="Rectangle 6" o:spid="_x0000_s1026" style="position:absolute;margin-left:406.35pt;margin-top:13.4pt;width:18pt;height:1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"/>
            </w:pict>
          </mc:Fallback>
        </mc:AlternateContent>
      </w:r>
      <w:r w:rsidRPr="00995813">
        <w:rPr>
          <w:rFonts w:ascii="Tahoma" w:hAnsi="Tahoma" w:cs="Tahoma"/>
          <w:b/>
          <w:noProof/>
          <w:lang w:val="en-US"/>
        </w:rPr>
        <mc:AlternateContent>
          <mc:Choice Requires="wps">
            <w:drawing>
              <wp:anchor distT="0" distB="0" distL="114300" distR="114300" simplePos="0" relativeHeight="251662336" behindDoc="0" locked="0" layoutInCell="1" allowOverlap="1" wp14:anchorId="06D11EAE" wp14:editId="1F92BF59">
                <wp:simplePos x="0" y="0"/>
                <wp:positionH relativeFrom="column">
                  <wp:posOffset>3446145</wp:posOffset>
                </wp:positionH>
                <wp:positionV relativeFrom="paragraph">
                  <wp:posOffset>170180</wp:posOffset>
                </wp:positionV>
                <wp:extent cx="228600" cy="228600"/>
                <wp:effectExtent l="7620" t="6350" r="11430" b="1270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BDCDAA" id="Rectangle 5" o:spid="_x0000_s1026" style="position:absolute;margin-left:271.35pt;margin-top:13.4pt;width:18pt;height:1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"/>
            </w:pict>
          </mc:Fallback>
        </mc:AlternateContent>
      </w:r>
    </w:p>
    <w:p w14:paraId="7D856A04" w14:textId="77777777" w:rsidR="005A1193" w:rsidRPr="00995813" w:rsidRDefault="005A1193" w:rsidP="005A1193">
      <w:pPr>
        <w:rPr>
          <w:rFonts w:ascii="Tahoma" w:hAnsi="Tahoma" w:cs="Tahoma"/>
          <w:b/>
          <w:sz w:val="24"/>
          <w:szCs w:val="24"/>
        </w:rPr>
      </w:pPr>
      <w:r w:rsidRPr="00A30A01">
        <w:rPr>
          <w:rFonts w:ascii="SDCC Sans" w:eastAsia="Aptos" w:hAnsi="SDCC Sans" w:cs="Arial"/>
          <w:b/>
          <w:bCs/>
          <w:color w:val="363A92"/>
          <w:sz w:val="24"/>
          <w:szCs w:val="24"/>
          <w:lang w:val="en-IE"/>
        </w:rPr>
        <w:t>Has this dwelling been specially adapted</w:t>
      </w:r>
      <w:r w:rsidRPr="00995813">
        <w:rPr>
          <w:rFonts w:ascii="Tahoma" w:hAnsi="Tahoma" w:cs="Tahoma"/>
          <w:b/>
          <w:sz w:val="24"/>
          <w:szCs w:val="24"/>
        </w:rPr>
        <w:t xml:space="preserve">                 </w:t>
      </w:r>
      <w:r w:rsidRPr="00A30A01">
        <w:rPr>
          <w:rFonts w:ascii="SDCC Sans" w:eastAsia="Aptos" w:hAnsi="SDCC Sans" w:cs="Arial"/>
          <w:b/>
          <w:bCs/>
          <w:color w:val="363A92"/>
          <w:sz w:val="24"/>
          <w:szCs w:val="24"/>
          <w:lang w:val="en-IE"/>
        </w:rPr>
        <w:t xml:space="preserve">Yes </w:t>
      </w:r>
      <w:r w:rsidRPr="00995813">
        <w:rPr>
          <w:rFonts w:ascii="Tahoma" w:hAnsi="Tahoma" w:cs="Tahoma"/>
          <w:b/>
          <w:sz w:val="24"/>
          <w:szCs w:val="24"/>
        </w:rPr>
        <w:t xml:space="preserve">                              </w:t>
      </w:r>
      <w:r w:rsidRPr="00A30A01">
        <w:rPr>
          <w:rFonts w:ascii="SDCC Sans" w:eastAsia="Aptos" w:hAnsi="SDCC Sans" w:cs="Arial"/>
          <w:b/>
          <w:bCs/>
          <w:color w:val="363A92"/>
          <w:sz w:val="24"/>
          <w:szCs w:val="24"/>
          <w:lang w:val="en-IE"/>
        </w:rPr>
        <w:t>No</w:t>
      </w:r>
    </w:p>
    <w:p w14:paraId="024125DA" w14:textId="77777777" w:rsidR="005A1193" w:rsidRPr="00995813" w:rsidRDefault="005A1193" w:rsidP="005A1193">
      <w:pPr>
        <w:rPr>
          <w:rFonts w:ascii="Tahoma" w:hAnsi="Tahoma" w:cs="Tahoma"/>
          <w:b/>
          <w:sz w:val="24"/>
          <w:szCs w:val="24"/>
        </w:rPr>
      </w:pPr>
    </w:p>
    <w:p w14:paraId="1855BC31" w14:textId="77777777" w:rsidR="005A1193" w:rsidRPr="00995813" w:rsidRDefault="005A1193" w:rsidP="005A1193">
      <w:pPr>
        <w:rPr>
          <w:rFonts w:ascii="Tahoma" w:hAnsi="Tahoma" w:cs="Tahoma"/>
          <w:b/>
        </w:rPr>
      </w:pPr>
    </w:p>
    <w:p w14:paraId="2C216CC9" w14:textId="77777777" w:rsidR="005A1193" w:rsidRPr="00995813" w:rsidRDefault="005A1193" w:rsidP="005A1193">
      <w:pPr>
        <w:rPr>
          <w:rFonts w:ascii="Tahoma" w:hAnsi="Tahoma" w:cs="Tahoma"/>
          <w:b/>
          <w:sz w:val="24"/>
          <w:szCs w:val="24"/>
        </w:rPr>
      </w:pPr>
    </w:p>
    <w:p w14:paraId="1957225B" w14:textId="77777777" w:rsidR="005A1193" w:rsidRPr="00995813" w:rsidRDefault="005A1193" w:rsidP="005A1193">
      <w:pPr>
        <w:rPr>
          <w:rFonts w:ascii="Tahoma" w:hAnsi="Tahoma" w:cs="Tahoma"/>
          <w:b/>
          <w:sz w:val="24"/>
          <w:szCs w:val="24"/>
        </w:rPr>
      </w:pPr>
      <w:r w:rsidRPr="00A30A01">
        <w:rPr>
          <w:rFonts w:ascii="SDCC Sans" w:eastAsia="Aptos" w:hAnsi="SDCC Sans" w:cs="Arial"/>
          <w:b/>
          <w:bCs/>
          <w:color w:val="363A92"/>
          <w:sz w:val="24"/>
          <w:szCs w:val="24"/>
          <w:lang w:val="en-IE"/>
        </w:rPr>
        <mc:AlternateContent>
          <mc:Choice Requires="wps">
            <w:drawing>
              <wp:anchor distT="0" distB="0" distL="114300" distR="114300" simplePos="0" relativeHeight="251665408" behindDoc="0" locked="0" layoutInCell="1" allowOverlap="1" wp14:anchorId="5BC36D68" wp14:editId="734911D5">
                <wp:simplePos x="0" y="0"/>
                <wp:positionH relativeFrom="column">
                  <wp:posOffset>5276850</wp:posOffset>
                </wp:positionH>
                <wp:positionV relativeFrom="paragraph">
                  <wp:posOffset>12700</wp:posOffset>
                </wp:positionV>
                <wp:extent cx="228600" cy="228600"/>
                <wp:effectExtent l="7620" t="6350" r="11430" b="12700"/>
                <wp:wrapNone/>
                <wp:docPr id="24"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5CB1FA" id="Rectangle 24" o:spid="_x0000_s1026" style="position:absolute;margin-left:415.5pt;margin-top:1pt;width:18pt;height:1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"/>
            </w:pict>
          </mc:Fallback>
        </mc:AlternateContent>
      </w:r>
      <w:r w:rsidRPr="00A30A01">
        <w:rPr>
          <w:rFonts w:ascii="SDCC Sans" w:eastAsia="Aptos" w:hAnsi="SDCC Sans" w:cs="Arial"/>
          <w:b/>
          <w:bCs/>
          <w:color w:val="363A92"/>
          <w:sz w:val="24"/>
          <w:szCs w:val="24"/>
          <w:lang w:val="en-IE"/>
        </w:rPr>
        <mc:AlternateContent>
          <mc:Choice Requires="wps">
            <w:drawing>
              <wp:anchor distT="0" distB="0" distL="114300" distR="114300" simplePos="0" relativeHeight="251664384" behindDoc="0" locked="0" layoutInCell="1" allowOverlap="1" wp14:anchorId="553E1D87" wp14:editId="4AFF9557">
                <wp:simplePos x="0" y="0"/>
                <wp:positionH relativeFrom="column">
                  <wp:posOffset>3568700</wp:posOffset>
                </wp:positionH>
                <wp:positionV relativeFrom="paragraph">
                  <wp:posOffset>12700</wp:posOffset>
                </wp:positionV>
                <wp:extent cx="228600" cy="228600"/>
                <wp:effectExtent l="7620" t="6350" r="11430" b="12700"/>
                <wp:wrapNone/>
                <wp:docPr id="23"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766C89" id="Rectangle 23" o:spid="_x0000_s1026" style="position:absolute;margin-left:281pt;margin-top:1pt;width:18pt;height:1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"/>
            </w:pict>
          </mc:Fallback>
        </mc:AlternateContent>
      </w:r>
      <w:r w:rsidRPr="00A30A01">
        <w:rPr>
          <w:rFonts w:ascii="SDCC Sans" w:eastAsia="Aptos" w:hAnsi="SDCC Sans" w:cs="Arial"/>
          <w:b/>
          <w:bCs/>
          <w:color w:val="363A92"/>
          <w:sz w:val="24"/>
          <w:szCs w:val="24"/>
          <w:lang w:val="en-IE"/>
        </w:rPr>
        <w:t>Do you currently own any other properties</w:t>
      </w:r>
      <w:r w:rsidRPr="00995813">
        <w:rPr>
          <w:rFonts w:ascii="Tahoma" w:hAnsi="Tahoma" w:cs="Tahoma"/>
          <w:b/>
          <w:sz w:val="24"/>
          <w:szCs w:val="24"/>
        </w:rPr>
        <w:t xml:space="preserve">                 </w:t>
      </w:r>
      <w:r w:rsidRPr="00A30A01">
        <w:rPr>
          <w:rFonts w:ascii="SDCC Sans" w:eastAsia="Aptos" w:hAnsi="SDCC Sans" w:cs="Arial"/>
          <w:b/>
          <w:bCs/>
          <w:color w:val="363A92"/>
          <w:sz w:val="24"/>
          <w:szCs w:val="24"/>
          <w:lang w:val="en-IE"/>
        </w:rPr>
        <w:t xml:space="preserve">Yes </w:t>
      </w:r>
      <w:r w:rsidRPr="00995813">
        <w:rPr>
          <w:rFonts w:ascii="Tahoma" w:hAnsi="Tahoma" w:cs="Tahoma"/>
          <w:b/>
          <w:sz w:val="24"/>
          <w:szCs w:val="24"/>
        </w:rPr>
        <w:t xml:space="preserve">                              </w:t>
      </w:r>
      <w:r w:rsidRPr="00A30A01">
        <w:rPr>
          <w:rFonts w:ascii="SDCC Sans" w:eastAsia="Aptos" w:hAnsi="SDCC Sans" w:cs="Arial"/>
          <w:b/>
          <w:bCs/>
          <w:color w:val="363A92"/>
          <w:sz w:val="24"/>
          <w:szCs w:val="24"/>
          <w:lang w:val="en-IE"/>
        </w:rPr>
        <w:t>No</w:t>
      </w:r>
    </w:p>
    <w:p w14:paraId="3ECDAD8A" w14:textId="77777777" w:rsidR="005A1193" w:rsidRPr="00995813" w:rsidRDefault="005A1193" w:rsidP="005A1193">
      <w:pPr>
        <w:rPr>
          <w:rFonts w:ascii="Tahoma" w:hAnsi="Tahoma" w:cs="Tahoma"/>
          <w:b/>
          <w:sz w:val="24"/>
          <w:szCs w:val="24"/>
        </w:rPr>
      </w:pPr>
    </w:p>
    <w:p w14:paraId="73874E9D" w14:textId="77777777" w:rsidR="005A1193" w:rsidRPr="00995813" w:rsidRDefault="005A1193" w:rsidP="005A1193">
      <w:pPr>
        <w:rPr>
          <w:rFonts w:ascii="Tahoma" w:hAnsi="Tahoma" w:cs="Tahoma"/>
          <w:b/>
          <w:sz w:val="24"/>
          <w:szCs w:val="24"/>
        </w:rPr>
      </w:pPr>
    </w:p>
    <w:p w14:paraId="28DFC1D1" w14:textId="77777777" w:rsidR="005A1193" w:rsidRPr="00995813" w:rsidRDefault="005A1193" w:rsidP="005A1193">
      <w:pPr>
        <w:rPr>
          <w:rFonts w:ascii="Tahoma" w:hAnsi="Tahoma" w:cs="Tahoma"/>
          <w:b/>
          <w:sz w:val="24"/>
          <w:szCs w:val="24"/>
        </w:rPr>
      </w:pPr>
      <w:r w:rsidRPr="00A30A01">
        <w:rPr>
          <w:rFonts w:ascii="SDCC Sans" w:eastAsia="Aptos" w:hAnsi="SDCC Sans" w:cs="Arial"/>
          <w:b/>
          <w:bCs/>
          <w:color w:val="363A92"/>
          <w:sz w:val="24"/>
          <w:szCs w:val="24"/>
          <w:lang w:val="en-IE"/>
        </w:rPr>
        <w:lastRenderedPageBreak/>
        <w:t>Provide Details:</w:t>
      </w:r>
      <w:r w:rsidRPr="00995813">
        <w:rPr>
          <w:rFonts w:ascii="Tahoma" w:hAnsi="Tahoma" w:cs="Tahoma"/>
          <w:b/>
          <w:sz w:val="24"/>
          <w:szCs w:val="24"/>
        </w:rPr>
        <w:t xml:space="preserve"> __________________________________________________</w:t>
      </w:r>
    </w:p>
    <w:p w14:paraId="4CC9C6A8" w14:textId="77777777" w:rsidR="005A1193" w:rsidRPr="00A30A01" w:rsidRDefault="005A1193" w:rsidP="005A1193">
      <w:pPr>
        <w:pStyle w:val="Heading2"/>
        <w:rPr>
          <w:rFonts w:ascii="SDCC Sans" w:eastAsia="Aptos" w:hAnsi="SDCC Sans" w:cs="Arial"/>
          <w:b/>
          <w:bCs/>
          <w:color w:val="363A92"/>
          <w:sz w:val="24"/>
          <w:szCs w:val="24"/>
          <w:lang w:val="en-IE"/>
        </w:rPr>
      </w:pPr>
      <w:r w:rsidRPr="00A30A01">
        <w:rPr>
          <w:rFonts w:ascii="SDCC Sans" w:eastAsia="Aptos" w:hAnsi="SDCC Sans" w:cs="Arial"/>
          <w:b/>
          <w:bCs/>
          <w:color w:val="363A92"/>
          <w:sz w:val="24"/>
          <w:szCs w:val="24"/>
          <w:lang w:val="en-IE"/>
        </w:rPr>
        <w:t>Previous Social Housing Support Received</w:t>
      </w:r>
    </w:p>
    <w:p w14:paraId="73D6F578" w14:textId="77777777" w:rsidR="005A1193" w:rsidRDefault="005A1193" w:rsidP="005A1193"/>
    <w:tbl>
      <w:tblPr>
        <w:tblStyle w:val="TableGridLight"/>
        <w:tblW w:w="10260" w:type="dxa"/>
        <w:tblLook w:val="04A0" w:firstRow="1" w:lastRow="0" w:firstColumn="1" w:lastColumn="0" w:noHBand="0" w:noVBand="1"/>
      </w:tblPr>
      <w:tblGrid>
        <w:gridCol w:w="2565"/>
        <w:gridCol w:w="2392"/>
        <w:gridCol w:w="2835"/>
        <w:gridCol w:w="2468"/>
      </w:tblGrid>
      <w:tr w:rsidR="005A1193" w14:paraId="4F92E2ED" w14:textId="77777777" w:rsidTr="005C6333">
        <w:trPr>
          <w:trHeight w:val="410"/>
        </w:trPr>
        <w:tc>
          <w:tcPr>
            <w:tcW w:w="2565" w:type="dxa"/>
          </w:tcPr>
          <w:p w14:paraId="1893DFA7" w14:textId="77777777" w:rsidR="005A1193" w:rsidRPr="00D74827" w:rsidRDefault="005A1193" w:rsidP="00D74827">
            <w:pPr>
              <w:pStyle w:val="BodyText"/>
              <w:rPr>
                <w:rFonts w:ascii="SDCC Sans" w:eastAsia="Aptos" w:hAnsi="SDCC Sans" w:cs="Arial"/>
                <w:color w:val="363A92"/>
                <w:szCs w:val="24"/>
                <w:lang w:val="en-IE"/>
              </w:rPr>
            </w:pPr>
            <w:r w:rsidRPr="00D74827">
              <w:rPr>
                <w:rFonts w:ascii="SDCC Sans" w:eastAsia="Aptos" w:hAnsi="SDCC Sans" w:cs="Arial"/>
                <w:color w:val="363A92"/>
                <w:szCs w:val="24"/>
                <w:lang w:val="en-IE"/>
              </w:rPr>
              <w:t>Social Housing</w:t>
            </w:r>
          </w:p>
        </w:tc>
        <w:tc>
          <w:tcPr>
            <w:tcW w:w="2392" w:type="dxa"/>
          </w:tcPr>
          <w:p w14:paraId="7BF7C23C" w14:textId="77777777" w:rsidR="005A1193" w:rsidRPr="00D74827" w:rsidRDefault="005A1193" w:rsidP="00D74827">
            <w:pPr>
              <w:pStyle w:val="BodyText"/>
              <w:rPr>
                <w:rFonts w:ascii="SDCC Sans" w:eastAsia="Aptos" w:hAnsi="SDCC Sans" w:cs="Arial"/>
                <w:color w:val="363A92"/>
                <w:szCs w:val="24"/>
                <w:lang w:val="en-IE"/>
              </w:rPr>
            </w:pPr>
            <w:r w:rsidRPr="00D74827">
              <w:rPr>
                <w:rFonts w:ascii="SDCC Sans" w:eastAsia="Aptos" w:hAnsi="SDCC Sans" w:cs="Arial"/>
                <w:color w:val="363A92"/>
                <w:szCs w:val="24"/>
                <w:lang w:val="en-IE"/>
              </w:rPr>
              <w:t>HAP</w:t>
            </w:r>
          </w:p>
        </w:tc>
        <w:tc>
          <w:tcPr>
            <w:tcW w:w="2835" w:type="dxa"/>
          </w:tcPr>
          <w:p w14:paraId="6AE37D51" w14:textId="77777777" w:rsidR="005A1193" w:rsidRPr="00D74827" w:rsidRDefault="005A1193" w:rsidP="00D74827">
            <w:pPr>
              <w:pStyle w:val="BodyText"/>
              <w:rPr>
                <w:rFonts w:ascii="SDCC Sans" w:eastAsia="Aptos" w:hAnsi="SDCC Sans" w:cs="Arial"/>
                <w:color w:val="363A92"/>
                <w:szCs w:val="24"/>
                <w:lang w:val="en-IE"/>
              </w:rPr>
            </w:pPr>
            <w:r w:rsidRPr="00D74827">
              <w:rPr>
                <w:rFonts w:ascii="SDCC Sans" w:eastAsia="Aptos" w:hAnsi="SDCC Sans" w:cs="Arial"/>
                <w:color w:val="363A92"/>
                <w:szCs w:val="24"/>
                <w:lang w:val="en-IE"/>
              </w:rPr>
              <w:t>Approved Housing Body</w:t>
            </w:r>
          </w:p>
        </w:tc>
        <w:tc>
          <w:tcPr>
            <w:tcW w:w="2468" w:type="dxa"/>
          </w:tcPr>
          <w:p w14:paraId="344B80A4" w14:textId="77777777" w:rsidR="005A1193" w:rsidRPr="00D74827" w:rsidRDefault="005A1193" w:rsidP="00D74827">
            <w:pPr>
              <w:pStyle w:val="BodyText"/>
              <w:rPr>
                <w:rFonts w:ascii="SDCC Sans" w:eastAsia="Aptos" w:hAnsi="SDCC Sans" w:cs="Arial"/>
                <w:color w:val="363A92"/>
                <w:szCs w:val="24"/>
                <w:lang w:val="en-IE"/>
              </w:rPr>
            </w:pPr>
            <w:r w:rsidRPr="00D74827">
              <w:rPr>
                <w:rFonts w:ascii="SDCC Sans" w:eastAsia="Aptos" w:hAnsi="SDCC Sans" w:cs="Arial"/>
                <w:color w:val="363A92"/>
                <w:szCs w:val="24"/>
                <w:lang w:val="en-IE"/>
              </w:rPr>
              <w:t>RAS</w:t>
            </w:r>
          </w:p>
        </w:tc>
      </w:tr>
      <w:tr w:rsidR="005A1193" w14:paraId="6089BE29" w14:textId="77777777" w:rsidTr="005C6333">
        <w:trPr>
          <w:trHeight w:val="1025"/>
        </w:trPr>
        <w:tc>
          <w:tcPr>
            <w:tcW w:w="2565" w:type="dxa"/>
          </w:tcPr>
          <w:p w14:paraId="0D15CE25" w14:textId="77777777" w:rsidR="00D74827" w:rsidRDefault="005A1193" w:rsidP="00D74827">
            <w:pPr>
              <w:pStyle w:val="BodyText"/>
              <w:rPr>
                <w:rFonts w:ascii="SDCC Sans" w:eastAsia="Aptos" w:hAnsi="SDCC Sans" w:cs="Arial"/>
                <w:color w:val="363A92"/>
                <w:szCs w:val="24"/>
                <w:lang w:val="en-IE"/>
              </w:rPr>
            </w:pPr>
            <w:r w:rsidRPr="00D74827">
              <w:rPr>
                <w:rFonts w:ascii="SDCC Sans" w:eastAsia="Aptos" w:hAnsi="SDCC Sans" w:cs="Arial"/>
                <w:color w:val="363A92"/>
                <w:szCs w:val="24"/>
                <w:lang w:val="en-IE"/>
              </w:rPr>
              <w:t xml:space="preserve">From                    </w:t>
            </w:r>
          </w:p>
          <w:p w14:paraId="511885A6" w14:textId="50D817CC" w:rsidR="005A1193" w:rsidRPr="00D74827" w:rsidRDefault="005A1193" w:rsidP="00D74827">
            <w:pPr>
              <w:pStyle w:val="BodyText"/>
              <w:rPr>
                <w:rFonts w:ascii="SDCC Sans" w:eastAsia="Aptos" w:hAnsi="SDCC Sans" w:cs="Arial"/>
                <w:color w:val="363A92"/>
                <w:szCs w:val="24"/>
                <w:lang w:val="en-IE"/>
              </w:rPr>
            </w:pPr>
            <w:r w:rsidRPr="00D74827">
              <w:rPr>
                <w:rFonts w:ascii="SDCC Sans" w:eastAsia="Aptos" w:hAnsi="SDCC Sans" w:cs="Arial"/>
                <w:color w:val="363A92"/>
                <w:szCs w:val="24"/>
                <w:lang w:val="en-IE"/>
              </w:rPr>
              <w:t>To</w:t>
            </w:r>
          </w:p>
        </w:tc>
        <w:tc>
          <w:tcPr>
            <w:tcW w:w="2392" w:type="dxa"/>
          </w:tcPr>
          <w:p w14:paraId="34CC0C32" w14:textId="77777777" w:rsidR="005A1193" w:rsidRPr="00D74827" w:rsidRDefault="005A1193" w:rsidP="00D74827">
            <w:pPr>
              <w:pStyle w:val="BodyText"/>
              <w:rPr>
                <w:rFonts w:ascii="SDCC Sans" w:eastAsia="Aptos" w:hAnsi="SDCC Sans" w:cs="Arial"/>
                <w:color w:val="363A92"/>
                <w:szCs w:val="24"/>
                <w:lang w:val="en-IE"/>
              </w:rPr>
            </w:pPr>
            <w:r w:rsidRPr="00D74827">
              <w:rPr>
                <w:rFonts w:ascii="SDCC Sans" w:eastAsia="Aptos" w:hAnsi="SDCC Sans" w:cs="Arial"/>
                <w:color w:val="363A92"/>
                <w:szCs w:val="24"/>
                <w:lang w:val="en-IE"/>
              </w:rPr>
              <w:t>From                  To</w:t>
            </w:r>
          </w:p>
        </w:tc>
        <w:tc>
          <w:tcPr>
            <w:tcW w:w="2835" w:type="dxa"/>
          </w:tcPr>
          <w:p w14:paraId="3883DE2C" w14:textId="77777777" w:rsidR="00D74827" w:rsidRDefault="005A1193" w:rsidP="00D74827">
            <w:pPr>
              <w:pStyle w:val="BodyText"/>
              <w:rPr>
                <w:rFonts w:ascii="SDCC Sans" w:eastAsia="Aptos" w:hAnsi="SDCC Sans" w:cs="Arial"/>
                <w:color w:val="363A92"/>
                <w:szCs w:val="24"/>
                <w:lang w:val="en-IE"/>
              </w:rPr>
            </w:pPr>
            <w:r w:rsidRPr="00D74827">
              <w:rPr>
                <w:rFonts w:ascii="SDCC Sans" w:eastAsia="Aptos" w:hAnsi="SDCC Sans" w:cs="Arial"/>
                <w:color w:val="363A92"/>
                <w:szCs w:val="24"/>
                <w:lang w:val="en-IE"/>
              </w:rPr>
              <w:t xml:space="preserve">From                       </w:t>
            </w:r>
          </w:p>
          <w:p w14:paraId="12FC9A4E" w14:textId="35EF09D0" w:rsidR="005A1193" w:rsidRPr="00D74827" w:rsidRDefault="005A1193" w:rsidP="00D74827">
            <w:pPr>
              <w:pStyle w:val="BodyText"/>
              <w:rPr>
                <w:rFonts w:ascii="SDCC Sans" w:eastAsia="Aptos" w:hAnsi="SDCC Sans" w:cs="Arial"/>
                <w:color w:val="363A92"/>
                <w:szCs w:val="24"/>
                <w:lang w:val="en-IE"/>
              </w:rPr>
            </w:pPr>
            <w:r w:rsidRPr="00D74827">
              <w:rPr>
                <w:rFonts w:ascii="SDCC Sans" w:eastAsia="Aptos" w:hAnsi="SDCC Sans" w:cs="Arial"/>
                <w:color w:val="363A92"/>
                <w:szCs w:val="24"/>
                <w:lang w:val="en-IE"/>
              </w:rPr>
              <w:t>To</w:t>
            </w:r>
          </w:p>
        </w:tc>
        <w:tc>
          <w:tcPr>
            <w:tcW w:w="2468" w:type="dxa"/>
          </w:tcPr>
          <w:p w14:paraId="7FB86864" w14:textId="77777777" w:rsidR="005A1193" w:rsidRPr="00D74827" w:rsidRDefault="005A1193" w:rsidP="00D74827">
            <w:pPr>
              <w:pStyle w:val="BodyText"/>
              <w:rPr>
                <w:rFonts w:ascii="SDCC Sans" w:eastAsia="Aptos" w:hAnsi="SDCC Sans" w:cs="Arial"/>
                <w:color w:val="363A92"/>
                <w:szCs w:val="24"/>
                <w:lang w:val="en-IE"/>
              </w:rPr>
            </w:pPr>
            <w:r w:rsidRPr="00D74827">
              <w:rPr>
                <w:rFonts w:ascii="SDCC Sans" w:eastAsia="Aptos" w:hAnsi="SDCC Sans" w:cs="Arial"/>
                <w:color w:val="363A92"/>
                <w:szCs w:val="24"/>
                <w:lang w:val="en-IE"/>
              </w:rPr>
              <w:t>From                   To</w:t>
            </w:r>
          </w:p>
        </w:tc>
      </w:tr>
      <w:tr w:rsidR="005A1193" w14:paraId="08F83E9B" w14:textId="77777777" w:rsidTr="005C6333">
        <w:trPr>
          <w:trHeight w:val="2399"/>
        </w:trPr>
        <w:tc>
          <w:tcPr>
            <w:tcW w:w="2565" w:type="dxa"/>
          </w:tcPr>
          <w:p w14:paraId="1F511239" w14:textId="77777777" w:rsidR="005A1193" w:rsidRPr="00D74827" w:rsidRDefault="005A1193" w:rsidP="00D74827">
            <w:pPr>
              <w:pStyle w:val="BodyText"/>
              <w:rPr>
                <w:rFonts w:ascii="SDCC Sans" w:eastAsia="Aptos" w:hAnsi="SDCC Sans" w:cs="Arial"/>
                <w:color w:val="363A92"/>
                <w:szCs w:val="24"/>
                <w:lang w:val="en-IE"/>
              </w:rPr>
            </w:pPr>
            <w:r w:rsidRPr="00D74827">
              <w:rPr>
                <w:rFonts w:ascii="SDCC Sans" w:eastAsia="Aptos" w:hAnsi="SDCC Sans" w:cs="Arial"/>
                <w:color w:val="363A92"/>
                <w:szCs w:val="24"/>
                <w:lang w:val="en-IE"/>
              </w:rPr>
              <w:t>Address:</w:t>
            </w:r>
          </w:p>
        </w:tc>
        <w:tc>
          <w:tcPr>
            <w:tcW w:w="2392" w:type="dxa"/>
          </w:tcPr>
          <w:p w14:paraId="0434DAB2" w14:textId="77777777" w:rsidR="005A1193" w:rsidRPr="00D74827" w:rsidRDefault="005A1193" w:rsidP="00D74827">
            <w:pPr>
              <w:pStyle w:val="BodyText"/>
              <w:rPr>
                <w:rFonts w:ascii="SDCC Sans" w:eastAsia="Aptos" w:hAnsi="SDCC Sans" w:cs="Arial"/>
                <w:color w:val="363A92"/>
                <w:szCs w:val="24"/>
                <w:lang w:val="en-IE"/>
              </w:rPr>
            </w:pPr>
            <w:r w:rsidRPr="00D74827">
              <w:rPr>
                <w:rFonts w:ascii="SDCC Sans" w:eastAsia="Aptos" w:hAnsi="SDCC Sans" w:cs="Arial"/>
                <w:color w:val="363A92"/>
                <w:szCs w:val="24"/>
                <w:lang w:val="en-IE"/>
              </w:rPr>
              <w:t>Address:</w:t>
            </w:r>
          </w:p>
        </w:tc>
        <w:tc>
          <w:tcPr>
            <w:tcW w:w="2835" w:type="dxa"/>
          </w:tcPr>
          <w:p w14:paraId="7AB684CD" w14:textId="77777777" w:rsidR="005A1193" w:rsidRPr="00D74827" w:rsidRDefault="005A1193" w:rsidP="00D74827">
            <w:pPr>
              <w:pStyle w:val="BodyText"/>
              <w:rPr>
                <w:rFonts w:ascii="SDCC Sans" w:eastAsia="Aptos" w:hAnsi="SDCC Sans" w:cs="Arial"/>
                <w:color w:val="363A92"/>
                <w:szCs w:val="24"/>
                <w:lang w:val="en-IE"/>
              </w:rPr>
            </w:pPr>
            <w:r w:rsidRPr="00D74827">
              <w:rPr>
                <w:rFonts w:ascii="SDCC Sans" w:eastAsia="Aptos" w:hAnsi="SDCC Sans" w:cs="Arial"/>
                <w:color w:val="363A92"/>
                <w:szCs w:val="24"/>
                <w:lang w:val="en-IE"/>
              </w:rPr>
              <w:t>Address:</w:t>
            </w:r>
          </w:p>
        </w:tc>
        <w:tc>
          <w:tcPr>
            <w:tcW w:w="2468" w:type="dxa"/>
          </w:tcPr>
          <w:p w14:paraId="471197C5" w14:textId="77777777" w:rsidR="005A1193" w:rsidRPr="00D74827" w:rsidRDefault="005A1193" w:rsidP="00D74827">
            <w:pPr>
              <w:pStyle w:val="BodyText"/>
              <w:rPr>
                <w:rFonts w:ascii="SDCC Sans" w:eastAsia="Aptos" w:hAnsi="SDCC Sans" w:cs="Arial"/>
                <w:color w:val="363A92"/>
                <w:szCs w:val="24"/>
                <w:lang w:val="en-IE"/>
              </w:rPr>
            </w:pPr>
            <w:r w:rsidRPr="00D74827">
              <w:rPr>
                <w:rFonts w:ascii="SDCC Sans" w:eastAsia="Aptos" w:hAnsi="SDCC Sans" w:cs="Arial"/>
                <w:color w:val="363A92"/>
                <w:szCs w:val="24"/>
                <w:lang w:val="en-IE"/>
              </w:rPr>
              <w:t>Address:</w:t>
            </w:r>
          </w:p>
        </w:tc>
      </w:tr>
    </w:tbl>
    <w:p w14:paraId="36867236" w14:textId="1050AE2A" w:rsidR="005A1193" w:rsidRDefault="005A1193" w:rsidP="005A1193"/>
    <w:p w14:paraId="77C7C8C8" w14:textId="77777777" w:rsidR="00780734" w:rsidRDefault="00780734" w:rsidP="005A1193">
      <w:pPr>
        <w:rPr>
          <w:rFonts w:ascii="Tahoma" w:hAnsi="Tahoma" w:cs="Tahoma"/>
          <w:b/>
          <w:bCs/>
          <w:sz w:val="24"/>
          <w:szCs w:val="24"/>
        </w:rPr>
      </w:pPr>
    </w:p>
    <w:p w14:paraId="28D77F1B" w14:textId="5CA9C3C2" w:rsidR="00995813" w:rsidRPr="00D74827" w:rsidRDefault="00995813" w:rsidP="00D74827">
      <w:pPr>
        <w:pStyle w:val="Heading2"/>
        <w:rPr>
          <w:rFonts w:ascii="SDCC Sans" w:eastAsia="Aptos" w:hAnsi="SDCC Sans" w:cs="Arial"/>
          <w:b/>
          <w:bCs/>
          <w:color w:val="363A92"/>
          <w:sz w:val="24"/>
          <w:szCs w:val="24"/>
          <w:lang w:val="en-IE"/>
        </w:rPr>
      </w:pPr>
      <w:r w:rsidRPr="00D74827">
        <w:rPr>
          <w:rFonts w:ascii="SDCC Sans" w:eastAsia="Aptos" w:hAnsi="SDCC Sans" w:cs="Arial"/>
          <w:b/>
          <w:bCs/>
          <w:color w:val="363A92"/>
          <w:sz w:val="24"/>
          <w:szCs w:val="24"/>
          <w:lang w:val="en-IE"/>
        </w:rPr>
        <w:t>Public Order Offences</w:t>
      </w:r>
    </w:p>
    <w:p w14:paraId="5B624F50" w14:textId="77777777" w:rsidR="00995813" w:rsidRPr="001232C5" w:rsidRDefault="00995813" w:rsidP="005A1193">
      <w:pPr>
        <w:rPr>
          <w:rFonts w:ascii="Tahoma" w:hAnsi="Tahoma" w:cs="Tahoma"/>
          <w:sz w:val="24"/>
          <w:szCs w:val="24"/>
        </w:rPr>
      </w:pPr>
    </w:p>
    <w:p w14:paraId="28CBD736" w14:textId="3CB9C197" w:rsidR="005A1193" w:rsidRPr="001232C5" w:rsidRDefault="00995813" w:rsidP="00D74827">
      <w:pPr>
        <w:pStyle w:val="BodyText"/>
        <w:rPr>
          <w:rFonts w:ascii="Tahoma" w:hAnsi="Tahoma" w:cs="Tahoma"/>
          <w:szCs w:val="24"/>
        </w:rPr>
      </w:pPr>
      <w:r w:rsidRPr="00D74827">
        <w:rPr>
          <w:rFonts w:ascii="SDCC Sans" w:eastAsia="Aptos" w:hAnsi="SDCC Sans" w:cs="Arial"/>
          <w:color w:val="363A92"/>
          <w:szCs w:val="24"/>
          <w:lang w:val="en-IE"/>
        </w:rPr>
        <w:t>In the 5-year period prior to the date of this application, has any member of the household been convicted of an offence under the following sections of the Criminal Justice (Public Order) Act 1994? Please tick yes/</w:t>
      </w:r>
      <w:proofErr w:type="gramStart"/>
      <w:r w:rsidRPr="00D74827">
        <w:rPr>
          <w:rFonts w:ascii="SDCC Sans" w:eastAsia="Aptos" w:hAnsi="SDCC Sans" w:cs="Arial"/>
          <w:color w:val="363A92"/>
          <w:szCs w:val="24"/>
          <w:lang w:val="en-IE"/>
        </w:rPr>
        <w:t>no</w:t>
      </w:r>
      <w:proofErr w:type="gramEnd"/>
      <w:r w:rsidRPr="00D74827">
        <w:rPr>
          <w:rFonts w:ascii="SDCC Sans" w:eastAsia="Aptos" w:hAnsi="SDCC Sans" w:cs="Arial"/>
          <w:color w:val="363A92"/>
          <w:szCs w:val="24"/>
          <w:lang w:val="en-IE"/>
        </w:rPr>
        <w:t xml:space="preserve"> below.</w:t>
      </w:r>
    </w:p>
    <w:p w14:paraId="2E709E36" w14:textId="77777777" w:rsidR="00995813" w:rsidRPr="001232C5" w:rsidRDefault="00995813" w:rsidP="005A1193">
      <w:pPr>
        <w:rPr>
          <w:rFonts w:ascii="Tahoma" w:hAnsi="Tahoma" w:cs="Tahoma"/>
          <w:sz w:val="24"/>
          <w:szCs w:val="24"/>
        </w:rPr>
      </w:pPr>
    </w:p>
    <w:tbl>
      <w:tblPr>
        <w:tblStyle w:val="TableGridLight"/>
        <w:tblW w:w="0" w:type="auto"/>
        <w:tblLook w:val="04A0" w:firstRow="1" w:lastRow="0" w:firstColumn="1" w:lastColumn="0" w:noHBand="0" w:noVBand="1"/>
      </w:tblPr>
      <w:tblGrid>
        <w:gridCol w:w="8359"/>
        <w:gridCol w:w="708"/>
        <w:gridCol w:w="669"/>
      </w:tblGrid>
      <w:tr w:rsidR="00995813" w:rsidRPr="001232C5" w14:paraId="4ABDEA1A" w14:textId="77777777" w:rsidTr="00995813">
        <w:trPr>
          <w:trHeight w:val="506"/>
        </w:trPr>
        <w:tc>
          <w:tcPr>
            <w:tcW w:w="8359" w:type="dxa"/>
          </w:tcPr>
          <w:p w14:paraId="0847DDC9" w14:textId="08B25651" w:rsidR="00995813" w:rsidRPr="001232C5" w:rsidRDefault="00995813" w:rsidP="00D74827">
            <w:pPr>
              <w:pStyle w:val="Heading2"/>
              <w:rPr>
                <w:rFonts w:ascii="Tahoma" w:hAnsi="Tahoma" w:cs="Tahoma"/>
                <w:b/>
                <w:bCs/>
                <w:sz w:val="24"/>
                <w:szCs w:val="24"/>
              </w:rPr>
            </w:pPr>
            <w:r w:rsidRPr="00D74827">
              <w:rPr>
                <w:rFonts w:ascii="SDCC Sans" w:eastAsia="Aptos" w:hAnsi="SDCC Sans" w:cs="Arial"/>
                <w:b/>
                <w:bCs/>
                <w:color w:val="363A92"/>
                <w:sz w:val="24"/>
                <w:szCs w:val="24"/>
                <w:lang w:val="en-IE"/>
              </w:rPr>
              <w:t>Offence</w:t>
            </w:r>
          </w:p>
        </w:tc>
        <w:tc>
          <w:tcPr>
            <w:tcW w:w="708" w:type="dxa"/>
          </w:tcPr>
          <w:p w14:paraId="481414FA" w14:textId="68536510" w:rsidR="00995813" w:rsidRPr="00D74827" w:rsidRDefault="00995813" w:rsidP="00D74827">
            <w:pPr>
              <w:pStyle w:val="Heading2"/>
              <w:rPr>
                <w:rFonts w:ascii="SDCC Sans" w:eastAsia="Aptos" w:hAnsi="SDCC Sans" w:cs="Arial"/>
                <w:b/>
                <w:bCs/>
                <w:color w:val="363A92"/>
                <w:sz w:val="24"/>
                <w:szCs w:val="24"/>
                <w:lang w:val="en-IE"/>
              </w:rPr>
            </w:pPr>
            <w:r w:rsidRPr="00D74827">
              <w:rPr>
                <w:rFonts w:ascii="SDCC Sans" w:eastAsia="Aptos" w:hAnsi="SDCC Sans" w:cs="Arial"/>
                <w:b/>
                <w:bCs/>
                <w:color w:val="363A92"/>
                <w:sz w:val="24"/>
                <w:szCs w:val="24"/>
                <w:lang w:val="en-IE"/>
              </w:rPr>
              <w:t>Yes</w:t>
            </w:r>
          </w:p>
        </w:tc>
        <w:tc>
          <w:tcPr>
            <w:tcW w:w="669" w:type="dxa"/>
          </w:tcPr>
          <w:p w14:paraId="4575940F" w14:textId="0DB832EE" w:rsidR="00995813" w:rsidRPr="00D74827" w:rsidRDefault="00995813" w:rsidP="00D74827">
            <w:pPr>
              <w:pStyle w:val="Heading2"/>
              <w:rPr>
                <w:rFonts w:ascii="SDCC Sans" w:eastAsia="Aptos" w:hAnsi="SDCC Sans" w:cs="Arial"/>
                <w:b/>
                <w:bCs/>
                <w:color w:val="363A92"/>
                <w:sz w:val="24"/>
                <w:szCs w:val="24"/>
                <w:lang w:val="en-IE"/>
              </w:rPr>
            </w:pPr>
            <w:r w:rsidRPr="00D74827">
              <w:rPr>
                <w:rFonts w:ascii="SDCC Sans" w:eastAsia="Aptos" w:hAnsi="SDCC Sans" w:cs="Arial"/>
                <w:b/>
                <w:bCs/>
                <w:color w:val="363A92"/>
                <w:sz w:val="24"/>
                <w:szCs w:val="24"/>
                <w:lang w:val="en-IE"/>
              </w:rPr>
              <w:t>No</w:t>
            </w:r>
          </w:p>
        </w:tc>
      </w:tr>
      <w:tr w:rsidR="00995813" w:rsidRPr="001232C5" w14:paraId="350E9A36" w14:textId="77777777" w:rsidTr="00995813">
        <w:trPr>
          <w:trHeight w:val="556"/>
        </w:trPr>
        <w:tc>
          <w:tcPr>
            <w:tcW w:w="8359" w:type="dxa"/>
          </w:tcPr>
          <w:p w14:paraId="72CABB70" w14:textId="1CC7D061" w:rsidR="00995813" w:rsidRPr="00D74827" w:rsidRDefault="00995813" w:rsidP="00D74827">
            <w:pPr>
              <w:pStyle w:val="BodyText"/>
              <w:rPr>
                <w:rFonts w:ascii="SDCC Sans" w:eastAsia="Aptos" w:hAnsi="SDCC Sans" w:cs="Arial"/>
                <w:color w:val="363A92"/>
                <w:szCs w:val="24"/>
                <w:lang w:val="en-IE"/>
              </w:rPr>
            </w:pPr>
            <w:r w:rsidRPr="00D74827">
              <w:rPr>
                <w:rFonts w:ascii="SDCC Sans" w:eastAsia="Aptos" w:hAnsi="SDCC Sans" w:cs="Arial"/>
                <w:color w:val="363A92"/>
                <w:szCs w:val="24"/>
                <w:lang w:val="en-IE"/>
              </w:rPr>
              <w:t>Section 5: Disorderly conduct in a public place.</w:t>
            </w:r>
          </w:p>
        </w:tc>
        <w:tc>
          <w:tcPr>
            <w:tcW w:w="708" w:type="dxa"/>
          </w:tcPr>
          <w:p w14:paraId="6685A947" w14:textId="77777777" w:rsidR="00995813" w:rsidRPr="001232C5" w:rsidRDefault="00995813" w:rsidP="005A1193">
            <w:pPr>
              <w:rPr>
                <w:rFonts w:ascii="Tahoma" w:hAnsi="Tahoma" w:cs="Tahoma"/>
                <w:sz w:val="24"/>
                <w:szCs w:val="24"/>
              </w:rPr>
            </w:pPr>
          </w:p>
        </w:tc>
        <w:tc>
          <w:tcPr>
            <w:tcW w:w="669" w:type="dxa"/>
          </w:tcPr>
          <w:p w14:paraId="30BBF0B8" w14:textId="77777777" w:rsidR="00995813" w:rsidRPr="001232C5" w:rsidRDefault="00995813" w:rsidP="005A1193">
            <w:pPr>
              <w:rPr>
                <w:rFonts w:ascii="Tahoma" w:hAnsi="Tahoma" w:cs="Tahoma"/>
                <w:sz w:val="24"/>
                <w:szCs w:val="24"/>
              </w:rPr>
            </w:pPr>
          </w:p>
        </w:tc>
      </w:tr>
      <w:tr w:rsidR="00995813" w:rsidRPr="001232C5" w14:paraId="4CF0DF64" w14:textId="77777777" w:rsidTr="00995813">
        <w:trPr>
          <w:trHeight w:val="550"/>
        </w:trPr>
        <w:tc>
          <w:tcPr>
            <w:tcW w:w="8359" w:type="dxa"/>
          </w:tcPr>
          <w:p w14:paraId="0C3EDB84" w14:textId="5914725B" w:rsidR="00995813" w:rsidRPr="00D74827" w:rsidRDefault="00995813" w:rsidP="00D74827">
            <w:pPr>
              <w:pStyle w:val="BodyText"/>
              <w:rPr>
                <w:rFonts w:ascii="SDCC Sans" w:eastAsia="Aptos" w:hAnsi="SDCC Sans" w:cs="Arial"/>
                <w:color w:val="363A92"/>
                <w:szCs w:val="24"/>
                <w:lang w:val="en-IE"/>
              </w:rPr>
            </w:pPr>
            <w:r w:rsidRPr="00D74827">
              <w:rPr>
                <w:rFonts w:ascii="SDCC Sans" w:eastAsia="Aptos" w:hAnsi="SDCC Sans" w:cs="Arial"/>
                <w:color w:val="363A92"/>
                <w:szCs w:val="24"/>
                <w:lang w:val="en-IE"/>
              </w:rPr>
              <w:t>Section 6: Threatening, abusive or insulting behaviour in a public place</w:t>
            </w:r>
          </w:p>
        </w:tc>
        <w:tc>
          <w:tcPr>
            <w:tcW w:w="708" w:type="dxa"/>
          </w:tcPr>
          <w:p w14:paraId="62781EE2" w14:textId="77777777" w:rsidR="00995813" w:rsidRPr="001232C5" w:rsidRDefault="00995813" w:rsidP="005A1193">
            <w:pPr>
              <w:rPr>
                <w:rFonts w:ascii="Tahoma" w:hAnsi="Tahoma" w:cs="Tahoma"/>
                <w:sz w:val="24"/>
                <w:szCs w:val="24"/>
              </w:rPr>
            </w:pPr>
          </w:p>
        </w:tc>
        <w:tc>
          <w:tcPr>
            <w:tcW w:w="669" w:type="dxa"/>
          </w:tcPr>
          <w:p w14:paraId="3545AC54" w14:textId="77777777" w:rsidR="00995813" w:rsidRPr="001232C5" w:rsidRDefault="00995813" w:rsidP="005A1193">
            <w:pPr>
              <w:rPr>
                <w:rFonts w:ascii="Tahoma" w:hAnsi="Tahoma" w:cs="Tahoma"/>
                <w:sz w:val="24"/>
                <w:szCs w:val="24"/>
              </w:rPr>
            </w:pPr>
          </w:p>
        </w:tc>
      </w:tr>
      <w:tr w:rsidR="00995813" w:rsidRPr="001232C5" w14:paraId="264C5728" w14:textId="77777777" w:rsidTr="00995813">
        <w:trPr>
          <w:trHeight w:val="714"/>
        </w:trPr>
        <w:tc>
          <w:tcPr>
            <w:tcW w:w="8359" w:type="dxa"/>
          </w:tcPr>
          <w:p w14:paraId="4FB6E71A" w14:textId="7CE31316" w:rsidR="00995813" w:rsidRPr="00D74827" w:rsidRDefault="00995813" w:rsidP="00D74827">
            <w:pPr>
              <w:pStyle w:val="BodyText"/>
              <w:rPr>
                <w:rFonts w:ascii="SDCC Sans" w:eastAsia="Aptos" w:hAnsi="SDCC Sans" w:cs="Arial"/>
                <w:color w:val="363A92"/>
                <w:szCs w:val="24"/>
                <w:lang w:val="en-IE"/>
              </w:rPr>
            </w:pPr>
            <w:r w:rsidRPr="00D74827">
              <w:rPr>
                <w:rFonts w:ascii="SDCC Sans" w:eastAsia="Aptos" w:hAnsi="SDCC Sans" w:cs="Arial"/>
                <w:color w:val="363A92"/>
                <w:szCs w:val="24"/>
                <w:lang w:val="en-IE"/>
              </w:rPr>
              <w:t>Section 7: Distribution or display in a public place of material which is threatening, abusive, insulting, or obscene</w:t>
            </w:r>
          </w:p>
        </w:tc>
        <w:tc>
          <w:tcPr>
            <w:tcW w:w="708" w:type="dxa"/>
          </w:tcPr>
          <w:p w14:paraId="36CCC03D" w14:textId="77777777" w:rsidR="00995813" w:rsidRPr="001232C5" w:rsidRDefault="00995813" w:rsidP="005A1193">
            <w:pPr>
              <w:rPr>
                <w:rFonts w:ascii="Tahoma" w:hAnsi="Tahoma" w:cs="Tahoma"/>
                <w:sz w:val="24"/>
                <w:szCs w:val="24"/>
              </w:rPr>
            </w:pPr>
          </w:p>
        </w:tc>
        <w:tc>
          <w:tcPr>
            <w:tcW w:w="669" w:type="dxa"/>
          </w:tcPr>
          <w:p w14:paraId="67F7BE4C" w14:textId="77777777" w:rsidR="00995813" w:rsidRPr="001232C5" w:rsidRDefault="00995813" w:rsidP="005A1193">
            <w:pPr>
              <w:rPr>
                <w:rFonts w:ascii="Tahoma" w:hAnsi="Tahoma" w:cs="Tahoma"/>
                <w:sz w:val="24"/>
                <w:szCs w:val="24"/>
              </w:rPr>
            </w:pPr>
          </w:p>
        </w:tc>
      </w:tr>
      <w:tr w:rsidR="00995813" w:rsidRPr="001232C5" w14:paraId="52D7E6A1" w14:textId="77777777" w:rsidTr="00780734">
        <w:trPr>
          <w:trHeight w:val="540"/>
        </w:trPr>
        <w:tc>
          <w:tcPr>
            <w:tcW w:w="8359" w:type="dxa"/>
          </w:tcPr>
          <w:p w14:paraId="59B8626F" w14:textId="2506C368" w:rsidR="00995813" w:rsidRPr="00D74827" w:rsidRDefault="00995813" w:rsidP="00D74827">
            <w:pPr>
              <w:pStyle w:val="BodyText"/>
              <w:rPr>
                <w:rFonts w:ascii="SDCC Sans" w:eastAsia="Aptos" w:hAnsi="SDCC Sans" w:cs="Arial"/>
                <w:color w:val="363A92"/>
                <w:szCs w:val="24"/>
                <w:lang w:val="en-IE"/>
              </w:rPr>
            </w:pPr>
            <w:r w:rsidRPr="00D74827">
              <w:rPr>
                <w:rFonts w:ascii="SDCC Sans" w:eastAsia="Aptos" w:hAnsi="SDCC Sans" w:cs="Arial"/>
                <w:color w:val="363A92"/>
                <w:szCs w:val="24"/>
                <w:lang w:val="en-IE"/>
              </w:rPr>
              <w:t>Section 14: Riot</w:t>
            </w:r>
          </w:p>
        </w:tc>
        <w:tc>
          <w:tcPr>
            <w:tcW w:w="708" w:type="dxa"/>
          </w:tcPr>
          <w:p w14:paraId="11A5326A" w14:textId="77777777" w:rsidR="00995813" w:rsidRPr="001232C5" w:rsidRDefault="00995813" w:rsidP="005A1193">
            <w:pPr>
              <w:rPr>
                <w:rFonts w:ascii="Tahoma" w:hAnsi="Tahoma" w:cs="Tahoma"/>
                <w:sz w:val="24"/>
                <w:szCs w:val="24"/>
              </w:rPr>
            </w:pPr>
          </w:p>
        </w:tc>
        <w:tc>
          <w:tcPr>
            <w:tcW w:w="669" w:type="dxa"/>
          </w:tcPr>
          <w:p w14:paraId="098BCA2D" w14:textId="77777777" w:rsidR="00995813" w:rsidRPr="001232C5" w:rsidRDefault="00995813" w:rsidP="005A1193">
            <w:pPr>
              <w:rPr>
                <w:rFonts w:ascii="Tahoma" w:hAnsi="Tahoma" w:cs="Tahoma"/>
                <w:sz w:val="24"/>
                <w:szCs w:val="24"/>
              </w:rPr>
            </w:pPr>
          </w:p>
        </w:tc>
      </w:tr>
      <w:tr w:rsidR="00995813" w:rsidRPr="001232C5" w14:paraId="44554C94" w14:textId="77777777" w:rsidTr="00780734">
        <w:trPr>
          <w:trHeight w:val="562"/>
        </w:trPr>
        <w:tc>
          <w:tcPr>
            <w:tcW w:w="8359" w:type="dxa"/>
          </w:tcPr>
          <w:p w14:paraId="3FB796DD" w14:textId="5FD4CFE9" w:rsidR="00995813" w:rsidRPr="00D74827" w:rsidRDefault="00995813" w:rsidP="00D74827">
            <w:pPr>
              <w:pStyle w:val="BodyText"/>
              <w:rPr>
                <w:rFonts w:ascii="SDCC Sans" w:eastAsia="Aptos" w:hAnsi="SDCC Sans" w:cs="Arial"/>
                <w:color w:val="363A92"/>
                <w:szCs w:val="24"/>
                <w:lang w:val="en-IE"/>
              </w:rPr>
            </w:pPr>
            <w:r w:rsidRPr="00D74827">
              <w:rPr>
                <w:rFonts w:ascii="SDCC Sans" w:eastAsia="Aptos" w:hAnsi="SDCC Sans" w:cs="Arial"/>
                <w:color w:val="363A92"/>
                <w:szCs w:val="24"/>
                <w:lang w:val="en-IE"/>
              </w:rPr>
              <w:t>Section 15: Violent disorder</w:t>
            </w:r>
          </w:p>
        </w:tc>
        <w:tc>
          <w:tcPr>
            <w:tcW w:w="708" w:type="dxa"/>
          </w:tcPr>
          <w:p w14:paraId="0123771A" w14:textId="77777777" w:rsidR="00995813" w:rsidRPr="001232C5" w:rsidRDefault="00995813" w:rsidP="005A1193">
            <w:pPr>
              <w:rPr>
                <w:rFonts w:ascii="Tahoma" w:hAnsi="Tahoma" w:cs="Tahoma"/>
                <w:sz w:val="24"/>
                <w:szCs w:val="24"/>
              </w:rPr>
            </w:pPr>
          </w:p>
        </w:tc>
        <w:tc>
          <w:tcPr>
            <w:tcW w:w="669" w:type="dxa"/>
          </w:tcPr>
          <w:p w14:paraId="489CD99E" w14:textId="77777777" w:rsidR="00995813" w:rsidRPr="001232C5" w:rsidRDefault="00995813" w:rsidP="005A1193">
            <w:pPr>
              <w:rPr>
                <w:rFonts w:ascii="Tahoma" w:hAnsi="Tahoma" w:cs="Tahoma"/>
                <w:sz w:val="24"/>
                <w:szCs w:val="24"/>
              </w:rPr>
            </w:pPr>
          </w:p>
        </w:tc>
      </w:tr>
      <w:tr w:rsidR="00995813" w:rsidRPr="001232C5" w14:paraId="2F8D4267" w14:textId="77777777" w:rsidTr="00780734">
        <w:trPr>
          <w:trHeight w:val="698"/>
        </w:trPr>
        <w:tc>
          <w:tcPr>
            <w:tcW w:w="8359" w:type="dxa"/>
          </w:tcPr>
          <w:p w14:paraId="1767A854" w14:textId="44EA76BB" w:rsidR="00995813" w:rsidRPr="00D74827" w:rsidRDefault="00995813" w:rsidP="00D74827">
            <w:pPr>
              <w:pStyle w:val="BodyText"/>
              <w:rPr>
                <w:rFonts w:ascii="SDCC Sans" w:eastAsia="Aptos" w:hAnsi="SDCC Sans" w:cs="Arial"/>
                <w:color w:val="363A92"/>
                <w:szCs w:val="24"/>
                <w:lang w:val="en-IE"/>
              </w:rPr>
            </w:pPr>
            <w:r w:rsidRPr="00D74827">
              <w:rPr>
                <w:rFonts w:ascii="SDCC Sans" w:eastAsia="Aptos" w:hAnsi="SDCC Sans" w:cs="Arial"/>
                <w:color w:val="363A92"/>
                <w:szCs w:val="24"/>
                <w:lang w:val="en-IE"/>
              </w:rPr>
              <w:t xml:space="preserve">Section 19: Assault or obstruction of </w:t>
            </w:r>
            <w:r w:rsidR="00780734" w:rsidRPr="00D74827">
              <w:rPr>
                <w:rFonts w:ascii="SDCC Sans" w:eastAsia="Aptos" w:hAnsi="SDCC Sans" w:cs="Arial"/>
                <w:color w:val="363A92"/>
                <w:szCs w:val="24"/>
                <w:lang w:val="en-IE"/>
              </w:rPr>
              <w:t>peace officer or emergency services personnel</w:t>
            </w:r>
            <w:r w:rsidRPr="00D74827">
              <w:rPr>
                <w:rFonts w:ascii="SDCC Sans" w:eastAsia="Aptos" w:hAnsi="SDCC Sans" w:cs="Arial"/>
                <w:color w:val="363A92"/>
                <w:szCs w:val="24"/>
                <w:lang w:val="en-IE"/>
              </w:rPr>
              <w:t>.</w:t>
            </w:r>
          </w:p>
        </w:tc>
        <w:tc>
          <w:tcPr>
            <w:tcW w:w="708" w:type="dxa"/>
          </w:tcPr>
          <w:p w14:paraId="7EB15AD4" w14:textId="77777777" w:rsidR="00995813" w:rsidRPr="001232C5" w:rsidRDefault="00995813" w:rsidP="005A1193">
            <w:pPr>
              <w:rPr>
                <w:rFonts w:ascii="Tahoma" w:hAnsi="Tahoma" w:cs="Tahoma"/>
                <w:sz w:val="24"/>
                <w:szCs w:val="24"/>
              </w:rPr>
            </w:pPr>
          </w:p>
        </w:tc>
        <w:tc>
          <w:tcPr>
            <w:tcW w:w="669" w:type="dxa"/>
          </w:tcPr>
          <w:p w14:paraId="74F67FAF" w14:textId="77777777" w:rsidR="00995813" w:rsidRPr="001232C5" w:rsidRDefault="00995813" w:rsidP="005A1193">
            <w:pPr>
              <w:rPr>
                <w:rFonts w:ascii="Tahoma" w:hAnsi="Tahoma" w:cs="Tahoma"/>
                <w:sz w:val="24"/>
                <w:szCs w:val="24"/>
              </w:rPr>
            </w:pPr>
          </w:p>
        </w:tc>
      </w:tr>
    </w:tbl>
    <w:p w14:paraId="0A4CF848" w14:textId="77777777" w:rsidR="00995813" w:rsidRPr="001232C5" w:rsidRDefault="00995813" w:rsidP="005A1193">
      <w:pPr>
        <w:rPr>
          <w:rFonts w:ascii="Tahoma" w:hAnsi="Tahoma" w:cs="Tahoma"/>
          <w:sz w:val="24"/>
          <w:szCs w:val="24"/>
        </w:rPr>
      </w:pPr>
    </w:p>
    <w:p w14:paraId="51AA6DAC" w14:textId="77777777" w:rsidR="00780734" w:rsidRDefault="00780734" w:rsidP="00780734">
      <w:pPr>
        <w:spacing w:line="480" w:lineRule="auto"/>
        <w:rPr>
          <w:rFonts w:ascii="Tahoma" w:hAnsi="Tahoma" w:cs="Tahoma"/>
          <w:sz w:val="24"/>
          <w:szCs w:val="24"/>
        </w:rPr>
      </w:pPr>
    </w:p>
    <w:p w14:paraId="48F356D1" w14:textId="77777777" w:rsidR="00D74827" w:rsidRPr="001232C5" w:rsidRDefault="00D74827" w:rsidP="00780734">
      <w:pPr>
        <w:spacing w:line="480" w:lineRule="auto"/>
        <w:rPr>
          <w:rFonts w:ascii="Tahoma" w:hAnsi="Tahoma" w:cs="Tahoma"/>
          <w:sz w:val="24"/>
          <w:szCs w:val="24"/>
        </w:rPr>
      </w:pPr>
    </w:p>
    <w:p w14:paraId="08C7F57F" w14:textId="6F3EA770" w:rsidR="00780734" w:rsidRPr="00D74827" w:rsidRDefault="00780734" w:rsidP="00D74827">
      <w:pPr>
        <w:pStyle w:val="BodyText"/>
        <w:rPr>
          <w:rFonts w:ascii="SDCC Sans" w:eastAsia="Aptos" w:hAnsi="SDCC Sans" w:cs="Arial"/>
          <w:color w:val="363A92"/>
          <w:szCs w:val="24"/>
          <w:lang w:val="en-IE"/>
        </w:rPr>
      </w:pPr>
      <w:r w:rsidRPr="00D74827">
        <w:rPr>
          <w:rFonts w:ascii="SDCC Sans" w:eastAsia="Aptos" w:hAnsi="SDCC Sans" w:cs="Arial"/>
          <w:color w:val="363A92"/>
          <w:szCs w:val="24"/>
          <w:lang w:val="en-IE"/>
        </w:rPr>
        <w:lastRenderedPageBreak/>
        <w:t>If ‘Yes’, please give details below (including name, address, and details of conviction):</w:t>
      </w:r>
    </w:p>
    <w:p w14:paraId="5126E58C" w14:textId="4A14DCB5" w:rsidR="00780734" w:rsidRPr="00780734" w:rsidRDefault="00780734" w:rsidP="00780734">
      <w:pPr>
        <w:spacing w:line="480" w:lineRule="auto"/>
        <w:rPr>
          <w:rFonts w:ascii="Tahoma" w:hAnsi="Tahoma" w:cs="Tahoma"/>
          <w:sz w:val="24"/>
          <w:szCs w:val="24"/>
        </w:rPr>
      </w:pPr>
      <w:r w:rsidRPr="001232C5">
        <w:rPr>
          <w:rFonts w:ascii="Tahoma" w:hAnsi="Tahoma" w:cs="Tahoma"/>
          <w:sz w:val="24"/>
          <w:szCs w:val="24"/>
        </w:rPr>
        <w:t>______________________________________________________________________________________________________________________________________________________________________________________________________________________________</w:t>
      </w:r>
    </w:p>
    <w:p w14:paraId="5D69B591" w14:textId="44E55E2D" w:rsidR="00780734" w:rsidRPr="00D74827" w:rsidRDefault="00780734" w:rsidP="00D74827">
      <w:pPr>
        <w:pStyle w:val="Heading2"/>
        <w:rPr>
          <w:rFonts w:ascii="SDCC Sans" w:eastAsia="Aptos" w:hAnsi="SDCC Sans" w:cs="Arial"/>
          <w:b/>
          <w:bCs/>
          <w:color w:val="363A92"/>
          <w:sz w:val="24"/>
          <w:szCs w:val="24"/>
          <w:lang w:val="en-IE"/>
        </w:rPr>
      </w:pPr>
      <w:r w:rsidRPr="00D74827">
        <w:rPr>
          <w:rFonts w:ascii="SDCC Sans" w:eastAsia="Aptos" w:hAnsi="SDCC Sans" w:cs="Arial"/>
          <w:b/>
          <w:bCs/>
          <w:color w:val="363A92"/>
          <w:sz w:val="24"/>
          <w:szCs w:val="24"/>
          <w:lang w:val="en-IE"/>
        </w:rPr>
        <w:t>Court Orders</w:t>
      </w:r>
    </w:p>
    <w:p w14:paraId="5ED85A68" w14:textId="75BFB80E" w:rsidR="005A1193" w:rsidRPr="00D74827" w:rsidRDefault="00780734" w:rsidP="00D74827">
      <w:pPr>
        <w:pStyle w:val="BodyText"/>
        <w:rPr>
          <w:rFonts w:ascii="SDCC Sans" w:eastAsia="Aptos" w:hAnsi="SDCC Sans" w:cs="Arial"/>
          <w:color w:val="363A92"/>
          <w:szCs w:val="24"/>
          <w:lang w:val="en-IE"/>
        </w:rPr>
      </w:pPr>
      <w:r w:rsidRPr="00D74827">
        <w:rPr>
          <w:rFonts w:ascii="SDCC Sans" w:eastAsia="Aptos" w:hAnsi="SDCC Sans" w:cs="Arial"/>
          <w:color w:val="363A92"/>
          <w:szCs w:val="24"/>
          <w:lang w:val="en-IE"/>
        </w:rPr>
        <w:t>In the 5-year period prior to the date of this application, has any member of the household been the subject of Court Orders under the following statutory provisions? Please tick Yes/No below:</w:t>
      </w:r>
    </w:p>
    <w:p w14:paraId="71DAAA86" w14:textId="77777777" w:rsidR="00780734" w:rsidRPr="001232C5" w:rsidRDefault="00780734" w:rsidP="005A1193">
      <w:pPr>
        <w:rPr>
          <w:rFonts w:ascii="Tahoma" w:hAnsi="Tahoma" w:cs="Tahoma"/>
          <w:sz w:val="24"/>
          <w:szCs w:val="24"/>
        </w:rPr>
      </w:pPr>
    </w:p>
    <w:tbl>
      <w:tblPr>
        <w:tblStyle w:val="TableGridLight"/>
        <w:tblW w:w="0" w:type="auto"/>
        <w:tblLook w:val="04A0" w:firstRow="1" w:lastRow="0" w:firstColumn="1" w:lastColumn="0" w:noHBand="0" w:noVBand="1"/>
      </w:tblPr>
      <w:tblGrid>
        <w:gridCol w:w="8359"/>
        <w:gridCol w:w="708"/>
        <w:gridCol w:w="669"/>
      </w:tblGrid>
      <w:tr w:rsidR="00780734" w:rsidRPr="001232C5" w14:paraId="07E854AF" w14:textId="77777777" w:rsidTr="003E0A13">
        <w:trPr>
          <w:trHeight w:val="506"/>
        </w:trPr>
        <w:tc>
          <w:tcPr>
            <w:tcW w:w="8359" w:type="dxa"/>
          </w:tcPr>
          <w:p w14:paraId="054BB89F" w14:textId="0B3BD626" w:rsidR="00780734" w:rsidRPr="001232C5" w:rsidRDefault="00780734" w:rsidP="00D74827">
            <w:pPr>
              <w:pStyle w:val="Heading2"/>
              <w:rPr>
                <w:rFonts w:ascii="Tahoma" w:hAnsi="Tahoma" w:cs="Tahoma"/>
                <w:b/>
                <w:bCs/>
                <w:sz w:val="24"/>
                <w:szCs w:val="24"/>
              </w:rPr>
            </w:pPr>
            <w:r w:rsidRPr="00D74827">
              <w:rPr>
                <w:rFonts w:ascii="SDCC Sans" w:eastAsia="Aptos" w:hAnsi="SDCC Sans" w:cs="Arial"/>
                <w:b/>
                <w:bCs/>
                <w:color w:val="363A92"/>
                <w:sz w:val="24"/>
                <w:szCs w:val="24"/>
                <w:lang w:val="en-IE"/>
              </w:rPr>
              <w:t>Court Order</w:t>
            </w:r>
          </w:p>
        </w:tc>
        <w:tc>
          <w:tcPr>
            <w:tcW w:w="708" w:type="dxa"/>
          </w:tcPr>
          <w:p w14:paraId="44F64D7B" w14:textId="77777777" w:rsidR="00780734" w:rsidRPr="00D74827" w:rsidRDefault="00780734" w:rsidP="00D74827">
            <w:pPr>
              <w:pStyle w:val="Heading2"/>
              <w:rPr>
                <w:rFonts w:ascii="SDCC Sans" w:eastAsia="Aptos" w:hAnsi="SDCC Sans" w:cs="Arial"/>
                <w:color w:val="363A92"/>
                <w:sz w:val="24"/>
                <w:szCs w:val="24"/>
                <w:lang w:val="en-IE"/>
              </w:rPr>
            </w:pPr>
            <w:r w:rsidRPr="00D74827">
              <w:rPr>
                <w:rFonts w:ascii="SDCC Sans" w:eastAsia="Aptos" w:hAnsi="SDCC Sans" w:cs="Arial"/>
                <w:color w:val="363A92"/>
                <w:sz w:val="24"/>
                <w:szCs w:val="24"/>
                <w:lang w:val="en-IE"/>
              </w:rPr>
              <w:t>Yes</w:t>
            </w:r>
          </w:p>
        </w:tc>
        <w:tc>
          <w:tcPr>
            <w:tcW w:w="669" w:type="dxa"/>
          </w:tcPr>
          <w:p w14:paraId="3807377C" w14:textId="77777777" w:rsidR="00780734" w:rsidRPr="00D74827" w:rsidRDefault="00780734" w:rsidP="00D74827">
            <w:pPr>
              <w:pStyle w:val="Heading2"/>
              <w:rPr>
                <w:rFonts w:ascii="SDCC Sans" w:eastAsia="Aptos" w:hAnsi="SDCC Sans" w:cs="Arial"/>
                <w:color w:val="363A92"/>
                <w:sz w:val="24"/>
                <w:szCs w:val="24"/>
                <w:lang w:val="en-IE"/>
              </w:rPr>
            </w:pPr>
            <w:r w:rsidRPr="00D74827">
              <w:rPr>
                <w:rFonts w:ascii="SDCC Sans" w:eastAsia="Aptos" w:hAnsi="SDCC Sans" w:cs="Arial"/>
                <w:color w:val="363A92"/>
                <w:sz w:val="24"/>
                <w:szCs w:val="24"/>
                <w:lang w:val="en-IE"/>
              </w:rPr>
              <w:t>No</w:t>
            </w:r>
          </w:p>
        </w:tc>
      </w:tr>
      <w:tr w:rsidR="00780734" w:rsidRPr="001232C5" w14:paraId="39C4C057" w14:textId="77777777" w:rsidTr="00780734">
        <w:trPr>
          <w:trHeight w:val="716"/>
        </w:trPr>
        <w:tc>
          <w:tcPr>
            <w:tcW w:w="8359" w:type="dxa"/>
          </w:tcPr>
          <w:p w14:paraId="77057FBC" w14:textId="1F2DD3B5" w:rsidR="00780734" w:rsidRPr="00D74827" w:rsidRDefault="00780734" w:rsidP="00D74827">
            <w:pPr>
              <w:pStyle w:val="BodyText"/>
              <w:rPr>
                <w:rFonts w:ascii="SDCC Sans" w:eastAsia="Aptos" w:hAnsi="SDCC Sans" w:cs="Arial"/>
                <w:color w:val="363A92"/>
                <w:szCs w:val="24"/>
                <w:lang w:val="en-IE"/>
              </w:rPr>
            </w:pPr>
            <w:r w:rsidRPr="00D74827">
              <w:rPr>
                <w:rFonts w:ascii="SDCC Sans" w:eastAsia="Aptos" w:hAnsi="SDCC Sans" w:cs="Arial"/>
                <w:color w:val="363A92"/>
                <w:szCs w:val="24"/>
                <w:lang w:val="en-IE"/>
              </w:rPr>
              <w:t>Sections 3, 3A or 4 Housing (Miscellaneous Provisions) Act 1997: Subject of an excluding order or interim excluding order.</w:t>
            </w:r>
          </w:p>
        </w:tc>
        <w:tc>
          <w:tcPr>
            <w:tcW w:w="708" w:type="dxa"/>
          </w:tcPr>
          <w:p w14:paraId="2902380C" w14:textId="77777777" w:rsidR="00780734" w:rsidRPr="001232C5" w:rsidRDefault="00780734" w:rsidP="003E0A13">
            <w:pPr>
              <w:rPr>
                <w:rFonts w:ascii="Tahoma" w:hAnsi="Tahoma" w:cs="Tahoma"/>
                <w:sz w:val="24"/>
                <w:szCs w:val="24"/>
              </w:rPr>
            </w:pPr>
          </w:p>
        </w:tc>
        <w:tc>
          <w:tcPr>
            <w:tcW w:w="669" w:type="dxa"/>
          </w:tcPr>
          <w:p w14:paraId="552CFBCD" w14:textId="77777777" w:rsidR="00780734" w:rsidRPr="001232C5" w:rsidRDefault="00780734" w:rsidP="003E0A13">
            <w:pPr>
              <w:rPr>
                <w:rFonts w:ascii="Tahoma" w:hAnsi="Tahoma" w:cs="Tahoma"/>
                <w:sz w:val="24"/>
                <w:szCs w:val="24"/>
              </w:rPr>
            </w:pPr>
          </w:p>
        </w:tc>
      </w:tr>
      <w:tr w:rsidR="00780734" w:rsidRPr="001232C5" w14:paraId="6F926136" w14:textId="77777777" w:rsidTr="00780734">
        <w:trPr>
          <w:trHeight w:val="684"/>
        </w:trPr>
        <w:tc>
          <w:tcPr>
            <w:tcW w:w="8359" w:type="dxa"/>
          </w:tcPr>
          <w:p w14:paraId="4C138D6A" w14:textId="589120FB" w:rsidR="00780734" w:rsidRPr="00D74827" w:rsidRDefault="00780734" w:rsidP="00D74827">
            <w:pPr>
              <w:pStyle w:val="BodyText"/>
              <w:rPr>
                <w:rFonts w:ascii="SDCC Sans" w:eastAsia="Aptos" w:hAnsi="SDCC Sans" w:cs="Arial"/>
                <w:color w:val="363A92"/>
                <w:szCs w:val="24"/>
                <w:lang w:val="en-IE"/>
              </w:rPr>
            </w:pPr>
            <w:r w:rsidRPr="00D74827">
              <w:rPr>
                <w:rFonts w:ascii="SDCC Sans" w:eastAsia="Aptos" w:hAnsi="SDCC Sans" w:cs="Arial"/>
                <w:color w:val="363A92"/>
                <w:szCs w:val="24"/>
                <w:lang w:val="en-IE"/>
              </w:rPr>
              <w:t>Section 257D of the Children Act 2001 (No. 24 of 2001): Subject of a behaviour order.</w:t>
            </w:r>
          </w:p>
        </w:tc>
        <w:tc>
          <w:tcPr>
            <w:tcW w:w="708" w:type="dxa"/>
          </w:tcPr>
          <w:p w14:paraId="2525041C" w14:textId="77777777" w:rsidR="00780734" w:rsidRPr="001232C5" w:rsidRDefault="00780734" w:rsidP="003E0A13">
            <w:pPr>
              <w:rPr>
                <w:rFonts w:ascii="Tahoma" w:hAnsi="Tahoma" w:cs="Tahoma"/>
                <w:sz w:val="24"/>
                <w:szCs w:val="24"/>
              </w:rPr>
            </w:pPr>
          </w:p>
        </w:tc>
        <w:tc>
          <w:tcPr>
            <w:tcW w:w="669" w:type="dxa"/>
          </w:tcPr>
          <w:p w14:paraId="181B6F88" w14:textId="77777777" w:rsidR="00780734" w:rsidRPr="001232C5" w:rsidRDefault="00780734" w:rsidP="003E0A13">
            <w:pPr>
              <w:rPr>
                <w:rFonts w:ascii="Tahoma" w:hAnsi="Tahoma" w:cs="Tahoma"/>
                <w:sz w:val="24"/>
                <w:szCs w:val="24"/>
              </w:rPr>
            </w:pPr>
          </w:p>
        </w:tc>
      </w:tr>
      <w:tr w:rsidR="00780734" w:rsidRPr="001232C5" w14:paraId="5C429641" w14:textId="77777777" w:rsidTr="003E0A13">
        <w:trPr>
          <w:trHeight w:val="714"/>
        </w:trPr>
        <w:tc>
          <w:tcPr>
            <w:tcW w:w="8359" w:type="dxa"/>
          </w:tcPr>
          <w:p w14:paraId="5DA84648" w14:textId="4D0E6654" w:rsidR="00780734" w:rsidRPr="00D74827" w:rsidRDefault="00780734" w:rsidP="00D74827">
            <w:pPr>
              <w:pStyle w:val="BodyText"/>
              <w:rPr>
                <w:rFonts w:ascii="SDCC Sans" w:eastAsia="Aptos" w:hAnsi="SDCC Sans" w:cs="Arial"/>
                <w:color w:val="363A92"/>
                <w:szCs w:val="24"/>
                <w:lang w:val="en-IE"/>
              </w:rPr>
            </w:pPr>
            <w:r w:rsidRPr="00D74827">
              <w:rPr>
                <w:rFonts w:ascii="SDCC Sans" w:eastAsia="Aptos" w:hAnsi="SDCC Sans" w:cs="Arial"/>
                <w:color w:val="363A92"/>
                <w:szCs w:val="24"/>
                <w:lang w:val="en-IE"/>
              </w:rPr>
              <w:t>Section 115 of the Criminal Justice Act 2006 (No. 26 of 2006): Subject of a civil order.</w:t>
            </w:r>
          </w:p>
        </w:tc>
        <w:tc>
          <w:tcPr>
            <w:tcW w:w="708" w:type="dxa"/>
          </w:tcPr>
          <w:p w14:paraId="1B9D2721" w14:textId="77777777" w:rsidR="00780734" w:rsidRPr="001232C5" w:rsidRDefault="00780734" w:rsidP="003E0A13">
            <w:pPr>
              <w:rPr>
                <w:rFonts w:ascii="Tahoma" w:hAnsi="Tahoma" w:cs="Tahoma"/>
                <w:sz w:val="24"/>
                <w:szCs w:val="24"/>
              </w:rPr>
            </w:pPr>
          </w:p>
        </w:tc>
        <w:tc>
          <w:tcPr>
            <w:tcW w:w="669" w:type="dxa"/>
          </w:tcPr>
          <w:p w14:paraId="76F2D0D6" w14:textId="77777777" w:rsidR="00780734" w:rsidRPr="001232C5" w:rsidRDefault="00780734" w:rsidP="003E0A13">
            <w:pPr>
              <w:rPr>
                <w:rFonts w:ascii="Tahoma" w:hAnsi="Tahoma" w:cs="Tahoma"/>
                <w:sz w:val="24"/>
                <w:szCs w:val="24"/>
              </w:rPr>
            </w:pPr>
          </w:p>
        </w:tc>
      </w:tr>
    </w:tbl>
    <w:p w14:paraId="316B87F6" w14:textId="77777777" w:rsidR="00780734" w:rsidRPr="001232C5" w:rsidRDefault="00780734" w:rsidP="005A1193">
      <w:pPr>
        <w:rPr>
          <w:rFonts w:ascii="Tahoma" w:hAnsi="Tahoma" w:cs="Tahoma"/>
          <w:sz w:val="24"/>
          <w:szCs w:val="24"/>
        </w:rPr>
      </w:pPr>
    </w:p>
    <w:p w14:paraId="09FD0008" w14:textId="63CC07F6" w:rsidR="00780734" w:rsidRPr="00D74827" w:rsidRDefault="00780734" w:rsidP="00D74827">
      <w:pPr>
        <w:pStyle w:val="BodyText"/>
        <w:rPr>
          <w:rFonts w:ascii="SDCC Sans" w:eastAsia="Aptos" w:hAnsi="SDCC Sans" w:cs="Arial"/>
          <w:color w:val="363A92"/>
          <w:szCs w:val="24"/>
          <w:lang w:val="en-IE"/>
        </w:rPr>
      </w:pPr>
      <w:r w:rsidRPr="00D74827">
        <w:rPr>
          <w:rFonts w:ascii="SDCC Sans" w:eastAsia="Aptos" w:hAnsi="SDCC Sans" w:cs="Arial"/>
          <w:color w:val="363A92"/>
          <w:szCs w:val="24"/>
          <w:lang w:val="en-IE"/>
        </w:rPr>
        <w:t>If ‘Yes’, please give details below (including name, address, and details of the order):</w:t>
      </w:r>
    </w:p>
    <w:p w14:paraId="41E26FA9" w14:textId="512CF5FA" w:rsidR="001B1C98" w:rsidRPr="00D74827" w:rsidRDefault="00780734" w:rsidP="00D74827">
      <w:pPr>
        <w:spacing w:line="480" w:lineRule="auto"/>
        <w:rPr>
          <w:rFonts w:ascii="Tahoma" w:hAnsi="Tahoma" w:cs="Tahoma"/>
          <w:sz w:val="24"/>
          <w:szCs w:val="24"/>
        </w:rPr>
      </w:pPr>
      <w:r w:rsidRPr="001232C5">
        <w:rPr>
          <w:rFonts w:ascii="Tahoma" w:hAnsi="Tahoma" w:cs="Tahoma"/>
          <w:sz w:val="24"/>
          <w:szCs w:val="24"/>
        </w:rPr>
        <w:t>______________________________________________________________________________________________________________________________________________________________________________________________________________________________</w:t>
      </w:r>
    </w:p>
    <w:p w14:paraId="6EFC6AE0" w14:textId="0D9D3C34" w:rsidR="001B1C98" w:rsidRPr="001232C5" w:rsidRDefault="001B1C98" w:rsidP="001B1C98">
      <w:pPr>
        <w:pStyle w:val="BodyText3"/>
        <w:jc w:val="center"/>
        <w:rPr>
          <w:rFonts w:ascii="Tahoma" w:hAnsi="Tahoma" w:cs="Tahoma"/>
          <w:color w:val="ED7D31"/>
          <w:szCs w:val="24"/>
          <w:u w:val="single"/>
        </w:rPr>
      </w:pPr>
      <w:r w:rsidRPr="001232C5">
        <w:rPr>
          <w:rFonts w:ascii="Tahoma" w:hAnsi="Tahoma" w:cs="Tahoma"/>
          <w:color w:val="ED7D31"/>
          <w:szCs w:val="24"/>
          <w:u w:val="single"/>
        </w:rPr>
        <w:t>IMPORTANT – Information for the attention of the Applicant.</w:t>
      </w:r>
    </w:p>
    <w:p w14:paraId="7A41405C" w14:textId="77777777" w:rsidR="00780734" w:rsidRPr="001232C5" w:rsidRDefault="00780734" w:rsidP="005A1193"/>
    <w:p w14:paraId="5764CE8B" w14:textId="77777777" w:rsidR="00780734" w:rsidRPr="00D74827" w:rsidRDefault="00780734" w:rsidP="00D74827">
      <w:pPr>
        <w:pStyle w:val="BodyText"/>
        <w:rPr>
          <w:rFonts w:ascii="SDCC Sans" w:eastAsia="Aptos" w:hAnsi="SDCC Sans" w:cs="Arial"/>
          <w:b/>
          <w:bCs/>
          <w:color w:val="363A92"/>
          <w:szCs w:val="24"/>
          <w:lang w:val="en-IE"/>
        </w:rPr>
      </w:pPr>
      <w:r w:rsidRPr="00D74827">
        <w:rPr>
          <w:rFonts w:ascii="SDCC Sans" w:eastAsia="Aptos" w:hAnsi="SDCC Sans" w:cs="Arial"/>
          <w:b/>
          <w:bCs/>
          <w:color w:val="363A92"/>
          <w:szCs w:val="24"/>
          <w:lang w:val="en-IE"/>
        </w:rPr>
        <w:t xml:space="preserve">Notice about Offences </w:t>
      </w:r>
    </w:p>
    <w:p w14:paraId="33C17944" w14:textId="77777777" w:rsidR="00780734" w:rsidRPr="001232C5" w:rsidRDefault="00780734" w:rsidP="001B1C98">
      <w:pPr>
        <w:jc w:val="both"/>
        <w:rPr>
          <w:rFonts w:ascii="Tahoma" w:hAnsi="Tahoma" w:cs="Tahoma"/>
          <w:sz w:val="24"/>
          <w:szCs w:val="24"/>
        </w:rPr>
      </w:pPr>
    </w:p>
    <w:p w14:paraId="1E2AE9D1" w14:textId="591FEB1F" w:rsidR="00780734" w:rsidRPr="00D74827" w:rsidRDefault="00780734" w:rsidP="00D74827">
      <w:pPr>
        <w:pStyle w:val="BodyText"/>
        <w:rPr>
          <w:rFonts w:ascii="SDCC Sans" w:eastAsia="Aptos" w:hAnsi="SDCC Sans" w:cs="Arial"/>
          <w:color w:val="363A92"/>
          <w:szCs w:val="24"/>
          <w:lang w:val="en-IE"/>
        </w:rPr>
      </w:pPr>
      <w:r w:rsidRPr="00D74827">
        <w:rPr>
          <w:rFonts w:ascii="SDCC Sans" w:eastAsia="Aptos" w:hAnsi="SDCC Sans" w:cs="Arial"/>
          <w:color w:val="363A92"/>
          <w:szCs w:val="24"/>
          <w:lang w:val="en-IE"/>
        </w:rPr>
        <w:t xml:space="preserve">Section 32(7) of the Housing (Miscellaneous Provisions) Act 2009 and section 6 of the Fines Act 2010 provide that it is an offence, punishable on conviction by a class C fine (i.e. an amount not greater than €2,500 but greater than €1,000), for a person to knowingly provide false or misleading information or documents or to knowingly conceal any material fact in relation to the purchase of a house under Part 3 of the Housing (Miscellaneous Provisions) Act 2014. Section 32(8) of the 2009 Act provides that a housing authority may recover from a person convicted of an offence under section 32(7) any higher expenditure that the authority incurred on the sale of a house due to reliance on false, </w:t>
      </w:r>
      <w:r w:rsidR="0019641D" w:rsidRPr="00D74827">
        <w:rPr>
          <w:rFonts w:ascii="SDCC Sans" w:eastAsia="Aptos" w:hAnsi="SDCC Sans" w:cs="Arial"/>
          <w:color w:val="363A92"/>
          <w:szCs w:val="24"/>
          <w:lang w:val="en-IE"/>
        </w:rPr>
        <w:t>misleading,</w:t>
      </w:r>
      <w:r w:rsidRPr="00D74827">
        <w:rPr>
          <w:rFonts w:ascii="SDCC Sans" w:eastAsia="Aptos" w:hAnsi="SDCC Sans" w:cs="Arial"/>
          <w:color w:val="363A92"/>
          <w:szCs w:val="24"/>
          <w:lang w:val="en-IE"/>
        </w:rPr>
        <w:t xml:space="preserve"> or undisclosed information. </w:t>
      </w:r>
    </w:p>
    <w:p w14:paraId="3A93404D" w14:textId="77777777" w:rsidR="00780734" w:rsidRPr="001232C5" w:rsidRDefault="00780734" w:rsidP="001B1C98">
      <w:pPr>
        <w:jc w:val="both"/>
        <w:rPr>
          <w:rFonts w:ascii="Tahoma" w:hAnsi="Tahoma" w:cs="Tahoma"/>
          <w:sz w:val="24"/>
          <w:szCs w:val="24"/>
        </w:rPr>
      </w:pPr>
    </w:p>
    <w:p w14:paraId="1F57F866" w14:textId="38C4A958" w:rsidR="00780734" w:rsidRPr="00622B4C" w:rsidRDefault="00780734" w:rsidP="00622B4C">
      <w:pPr>
        <w:pStyle w:val="BodyText"/>
        <w:rPr>
          <w:rFonts w:ascii="SDCC Sans" w:eastAsia="Aptos" w:hAnsi="SDCC Sans" w:cs="Arial"/>
          <w:b/>
          <w:bCs/>
          <w:color w:val="363A92"/>
          <w:szCs w:val="24"/>
          <w:lang w:val="en-IE"/>
        </w:rPr>
      </w:pPr>
      <w:r w:rsidRPr="00622B4C">
        <w:rPr>
          <w:rFonts w:ascii="SDCC Sans" w:eastAsia="Aptos" w:hAnsi="SDCC Sans" w:cs="Arial"/>
          <w:b/>
          <w:bCs/>
          <w:color w:val="363A92"/>
          <w:szCs w:val="24"/>
          <w:lang w:val="en-IE"/>
        </w:rPr>
        <w:t xml:space="preserve">Collection and Use of Data </w:t>
      </w:r>
    </w:p>
    <w:p w14:paraId="07542556" w14:textId="08A16B90" w:rsidR="00780734" w:rsidRPr="00622B4C" w:rsidRDefault="00780734" w:rsidP="00622B4C">
      <w:pPr>
        <w:pStyle w:val="BodyText"/>
        <w:rPr>
          <w:rFonts w:ascii="SDCC Sans" w:eastAsia="Aptos" w:hAnsi="SDCC Sans" w:cs="Arial"/>
          <w:color w:val="363A92"/>
          <w:szCs w:val="24"/>
          <w:lang w:val="en-IE"/>
        </w:rPr>
      </w:pPr>
      <w:r w:rsidRPr="00622B4C">
        <w:rPr>
          <w:rFonts w:ascii="SDCC Sans" w:eastAsia="Aptos" w:hAnsi="SDCC Sans" w:cs="Arial"/>
          <w:color w:val="363A92"/>
          <w:szCs w:val="24"/>
          <w:lang w:val="en-IE"/>
        </w:rPr>
        <w:t>Your rights as a data subject under the General Data Protection Regulation (GDPR) apply in full and will be clearly set out in the relevant data protection policies and procedures for the local authority to whom you are submitting your application. If you have any query in relation to your rights under GDPR, you can contact the nominated Data Protection Officer for that local authority. Details of how to submit your query will be supplied by the local authority directly.</w:t>
      </w:r>
    </w:p>
    <w:p w14:paraId="540A6EE2" w14:textId="77777777" w:rsidR="001B1C98" w:rsidRPr="001232C5" w:rsidRDefault="001B1C98" w:rsidP="005A1193">
      <w:pPr>
        <w:jc w:val="both"/>
        <w:rPr>
          <w:rFonts w:ascii="Tahoma" w:hAnsi="Tahoma" w:cs="Tahoma"/>
          <w:b/>
          <w:sz w:val="24"/>
          <w:szCs w:val="24"/>
        </w:rPr>
      </w:pPr>
    </w:p>
    <w:p w14:paraId="0A82DF29" w14:textId="5EE60117" w:rsidR="001B1C98" w:rsidRPr="00622B4C" w:rsidRDefault="001B1C98" w:rsidP="00622B4C">
      <w:pPr>
        <w:pStyle w:val="BodyText"/>
        <w:rPr>
          <w:rFonts w:ascii="SDCC Sans" w:eastAsia="Aptos" w:hAnsi="SDCC Sans" w:cs="Arial"/>
          <w:b/>
          <w:bCs/>
          <w:color w:val="363A92"/>
          <w:szCs w:val="24"/>
          <w:lang w:val="en-IE"/>
        </w:rPr>
      </w:pPr>
      <w:r w:rsidRPr="00622B4C">
        <w:rPr>
          <w:rFonts w:ascii="SDCC Sans" w:eastAsia="Aptos" w:hAnsi="SDCC Sans" w:cs="Arial"/>
          <w:b/>
          <w:bCs/>
          <w:color w:val="363A92"/>
          <w:szCs w:val="24"/>
          <w:lang w:val="en-IE"/>
        </w:rPr>
        <w:t xml:space="preserve">Additional Information </w:t>
      </w:r>
    </w:p>
    <w:p w14:paraId="7D3C7F1F" w14:textId="1613C306" w:rsidR="001B1C98" w:rsidRPr="00622B4C" w:rsidRDefault="001B1C98" w:rsidP="00622B4C">
      <w:pPr>
        <w:pStyle w:val="BodyText"/>
        <w:rPr>
          <w:rFonts w:ascii="SDCC Sans" w:eastAsia="Aptos" w:hAnsi="SDCC Sans" w:cs="Arial"/>
          <w:color w:val="363A92"/>
          <w:szCs w:val="24"/>
          <w:lang w:val="en-IE"/>
        </w:rPr>
      </w:pPr>
      <w:r w:rsidRPr="00622B4C">
        <w:rPr>
          <w:rFonts w:ascii="SDCC Sans" w:eastAsia="Aptos" w:hAnsi="SDCC Sans" w:cs="Arial"/>
          <w:color w:val="363A92"/>
          <w:szCs w:val="24"/>
          <w:lang w:val="en-IE"/>
        </w:rPr>
        <w:t xml:space="preserve">Where requested by South Dublin County Council, additional information must be provided by the applicant(s) within four weeks. </w:t>
      </w:r>
    </w:p>
    <w:p w14:paraId="4BFB0990" w14:textId="77777777" w:rsidR="001B1C98" w:rsidRPr="00622B4C" w:rsidRDefault="001B1C98" w:rsidP="00622B4C">
      <w:pPr>
        <w:pStyle w:val="BodyText"/>
        <w:rPr>
          <w:rFonts w:ascii="SDCC Sans" w:eastAsia="Aptos" w:hAnsi="SDCC Sans" w:cs="Arial"/>
          <w:color w:val="363A92"/>
          <w:szCs w:val="24"/>
          <w:lang w:val="en-IE"/>
        </w:rPr>
      </w:pPr>
    </w:p>
    <w:p w14:paraId="2C99FE23" w14:textId="55671145" w:rsidR="001B1C98" w:rsidRPr="00622B4C" w:rsidRDefault="001B1C98" w:rsidP="00622B4C">
      <w:pPr>
        <w:pStyle w:val="BodyText"/>
        <w:rPr>
          <w:rFonts w:ascii="SDCC Sans" w:eastAsia="Aptos" w:hAnsi="SDCC Sans" w:cs="Arial"/>
          <w:color w:val="363A92"/>
          <w:szCs w:val="24"/>
          <w:lang w:val="en-IE"/>
        </w:rPr>
      </w:pPr>
      <w:r w:rsidRPr="00622B4C">
        <w:rPr>
          <w:rFonts w:ascii="SDCC Sans" w:eastAsia="Aptos" w:hAnsi="SDCC Sans" w:cs="Arial"/>
          <w:color w:val="363A92"/>
          <w:szCs w:val="24"/>
          <w:lang w:val="en-IE"/>
        </w:rPr>
        <w:t>All correspondence between South Dublin County Council and the applicant(s) is without prejudice and subject to any Transfer Order.</w:t>
      </w:r>
    </w:p>
    <w:p w14:paraId="105D3411" w14:textId="77777777" w:rsidR="001B1C98" w:rsidRDefault="001B1C98" w:rsidP="005A1193">
      <w:pPr>
        <w:jc w:val="both"/>
        <w:rPr>
          <w:rFonts w:ascii="Tahoma" w:hAnsi="Tahoma" w:cs="Tahoma"/>
          <w:sz w:val="24"/>
          <w:szCs w:val="24"/>
        </w:rPr>
      </w:pPr>
    </w:p>
    <w:p w14:paraId="2C0222EA" w14:textId="77777777" w:rsidR="00622B4C" w:rsidRDefault="00622B4C" w:rsidP="005A1193">
      <w:pPr>
        <w:jc w:val="both"/>
        <w:rPr>
          <w:rFonts w:ascii="Tahoma" w:hAnsi="Tahoma" w:cs="Tahoma"/>
          <w:sz w:val="24"/>
          <w:szCs w:val="24"/>
        </w:rPr>
      </w:pPr>
    </w:p>
    <w:p w14:paraId="157A1D21" w14:textId="77777777" w:rsidR="00622B4C" w:rsidRDefault="00622B4C" w:rsidP="005A1193">
      <w:pPr>
        <w:jc w:val="both"/>
        <w:rPr>
          <w:rFonts w:ascii="Tahoma" w:hAnsi="Tahoma" w:cs="Tahoma"/>
          <w:sz w:val="24"/>
          <w:szCs w:val="24"/>
        </w:rPr>
      </w:pPr>
    </w:p>
    <w:p w14:paraId="38EFFEA4" w14:textId="77777777" w:rsidR="00622B4C" w:rsidRDefault="00622B4C" w:rsidP="005A1193">
      <w:pPr>
        <w:jc w:val="both"/>
        <w:rPr>
          <w:rFonts w:ascii="Tahoma" w:hAnsi="Tahoma" w:cs="Tahoma"/>
          <w:sz w:val="24"/>
          <w:szCs w:val="24"/>
        </w:rPr>
      </w:pPr>
    </w:p>
    <w:p w14:paraId="69FD6B5F" w14:textId="77777777" w:rsidR="00622B4C" w:rsidRDefault="00622B4C" w:rsidP="005A1193">
      <w:pPr>
        <w:jc w:val="both"/>
        <w:rPr>
          <w:rFonts w:ascii="Tahoma" w:hAnsi="Tahoma" w:cs="Tahoma"/>
          <w:sz w:val="24"/>
          <w:szCs w:val="24"/>
        </w:rPr>
      </w:pPr>
    </w:p>
    <w:p w14:paraId="1F0D8548" w14:textId="77777777" w:rsidR="00622B4C" w:rsidRDefault="00622B4C" w:rsidP="005A1193">
      <w:pPr>
        <w:jc w:val="both"/>
        <w:rPr>
          <w:rFonts w:ascii="Tahoma" w:hAnsi="Tahoma" w:cs="Tahoma"/>
          <w:sz w:val="24"/>
          <w:szCs w:val="24"/>
        </w:rPr>
      </w:pPr>
    </w:p>
    <w:p w14:paraId="0A8AC62D" w14:textId="77777777" w:rsidR="00622B4C" w:rsidRDefault="00622B4C" w:rsidP="005A1193">
      <w:pPr>
        <w:jc w:val="both"/>
        <w:rPr>
          <w:rFonts w:ascii="Tahoma" w:hAnsi="Tahoma" w:cs="Tahoma"/>
          <w:sz w:val="24"/>
          <w:szCs w:val="24"/>
        </w:rPr>
      </w:pPr>
    </w:p>
    <w:p w14:paraId="4BDD9407" w14:textId="77777777" w:rsidR="00622B4C" w:rsidRDefault="00622B4C" w:rsidP="005A1193">
      <w:pPr>
        <w:jc w:val="both"/>
        <w:rPr>
          <w:rFonts w:ascii="Tahoma" w:hAnsi="Tahoma" w:cs="Tahoma"/>
          <w:sz w:val="24"/>
          <w:szCs w:val="24"/>
        </w:rPr>
      </w:pPr>
    </w:p>
    <w:p w14:paraId="127DC3CB" w14:textId="77777777" w:rsidR="00622B4C" w:rsidRDefault="00622B4C" w:rsidP="005A1193">
      <w:pPr>
        <w:jc w:val="both"/>
        <w:rPr>
          <w:rFonts w:ascii="Tahoma" w:hAnsi="Tahoma" w:cs="Tahoma"/>
          <w:sz w:val="24"/>
          <w:szCs w:val="24"/>
        </w:rPr>
      </w:pPr>
    </w:p>
    <w:p w14:paraId="3D75DEB4" w14:textId="77777777" w:rsidR="00622B4C" w:rsidRDefault="00622B4C" w:rsidP="005A1193">
      <w:pPr>
        <w:jc w:val="both"/>
        <w:rPr>
          <w:rFonts w:ascii="Tahoma" w:hAnsi="Tahoma" w:cs="Tahoma"/>
          <w:sz w:val="24"/>
          <w:szCs w:val="24"/>
        </w:rPr>
      </w:pPr>
    </w:p>
    <w:p w14:paraId="4A509E1B" w14:textId="77777777" w:rsidR="00622B4C" w:rsidRDefault="00622B4C" w:rsidP="005A1193">
      <w:pPr>
        <w:jc w:val="both"/>
        <w:rPr>
          <w:rFonts w:ascii="Tahoma" w:hAnsi="Tahoma" w:cs="Tahoma"/>
          <w:sz w:val="24"/>
          <w:szCs w:val="24"/>
        </w:rPr>
      </w:pPr>
    </w:p>
    <w:p w14:paraId="322D717F" w14:textId="77777777" w:rsidR="00622B4C" w:rsidRDefault="00622B4C" w:rsidP="005A1193">
      <w:pPr>
        <w:jc w:val="both"/>
        <w:rPr>
          <w:rFonts w:ascii="Tahoma" w:hAnsi="Tahoma" w:cs="Tahoma"/>
          <w:sz w:val="24"/>
          <w:szCs w:val="24"/>
        </w:rPr>
      </w:pPr>
    </w:p>
    <w:p w14:paraId="6EEF2507" w14:textId="77777777" w:rsidR="00622B4C" w:rsidRDefault="00622B4C" w:rsidP="005A1193">
      <w:pPr>
        <w:jc w:val="both"/>
        <w:rPr>
          <w:rFonts w:ascii="Tahoma" w:hAnsi="Tahoma" w:cs="Tahoma"/>
          <w:sz w:val="24"/>
          <w:szCs w:val="24"/>
        </w:rPr>
      </w:pPr>
    </w:p>
    <w:p w14:paraId="4820DA22" w14:textId="77777777" w:rsidR="00622B4C" w:rsidRDefault="00622B4C" w:rsidP="005A1193">
      <w:pPr>
        <w:jc w:val="both"/>
        <w:rPr>
          <w:rFonts w:ascii="Tahoma" w:hAnsi="Tahoma" w:cs="Tahoma"/>
          <w:sz w:val="24"/>
          <w:szCs w:val="24"/>
        </w:rPr>
      </w:pPr>
    </w:p>
    <w:p w14:paraId="243C5239" w14:textId="77777777" w:rsidR="00622B4C" w:rsidRDefault="00622B4C" w:rsidP="005A1193">
      <w:pPr>
        <w:jc w:val="both"/>
        <w:rPr>
          <w:rFonts w:ascii="Tahoma" w:hAnsi="Tahoma" w:cs="Tahoma"/>
          <w:sz w:val="24"/>
          <w:szCs w:val="24"/>
        </w:rPr>
      </w:pPr>
    </w:p>
    <w:p w14:paraId="46977A33" w14:textId="77777777" w:rsidR="00622B4C" w:rsidRDefault="00622B4C" w:rsidP="005A1193">
      <w:pPr>
        <w:jc w:val="both"/>
        <w:rPr>
          <w:rFonts w:ascii="Tahoma" w:hAnsi="Tahoma" w:cs="Tahoma"/>
          <w:sz w:val="24"/>
          <w:szCs w:val="24"/>
        </w:rPr>
      </w:pPr>
    </w:p>
    <w:p w14:paraId="42392F3A" w14:textId="77777777" w:rsidR="00622B4C" w:rsidRDefault="00622B4C" w:rsidP="005A1193">
      <w:pPr>
        <w:jc w:val="both"/>
        <w:rPr>
          <w:rFonts w:ascii="Tahoma" w:hAnsi="Tahoma" w:cs="Tahoma"/>
          <w:sz w:val="24"/>
          <w:szCs w:val="24"/>
        </w:rPr>
      </w:pPr>
    </w:p>
    <w:p w14:paraId="6E9308BC" w14:textId="77777777" w:rsidR="00622B4C" w:rsidRDefault="00622B4C" w:rsidP="005A1193">
      <w:pPr>
        <w:jc w:val="both"/>
        <w:rPr>
          <w:rFonts w:ascii="Tahoma" w:hAnsi="Tahoma" w:cs="Tahoma"/>
          <w:sz w:val="24"/>
          <w:szCs w:val="24"/>
        </w:rPr>
      </w:pPr>
    </w:p>
    <w:p w14:paraId="67A3961C" w14:textId="77777777" w:rsidR="00622B4C" w:rsidRDefault="00622B4C" w:rsidP="005A1193">
      <w:pPr>
        <w:jc w:val="both"/>
        <w:rPr>
          <w:rFonts w:ascii="Tahoma" w:hAnsi="Tahoma" w:cs="Tahoma"/>
          <w:sz w:val="24"/>
          <w:szCs w:val="24"/>
        </w:rPr>
      </w:pPr>
    </w:p>
    <w:p w14:paraId="0B48D7D2" w14:textId="77777777" w:rsidR="00622B4C" w:rsidRDefault="00622B4C" w:rsidP="005A1193">
      <w:pPr>
        <w:jc w:val="both"/>
        <w:rPr>
          <w:rFonts w:ascii="Tahoma" w:hAnsi="Tahoma" w:cs="Tahoma"/>
          <w:sz w:val="24"/>
          <w:szCs w:val="24"/>
        </w:rPr>
      </w:pPr>
    </w:p>
    <w:p w14:paraId="147AFF44" w14:textId="77777777" w:rsidR="00622B4C" w:rsidRDefault="00622B4C" w:rsidP="005A1193">
      <w:pPr>
        <w:jc w:val="both"/>
        <w:rPr>
          <w:rFonts w:ascii="Tahoma" w:hAnsi="Tahoma" w:cs="Tahoma"/>
          <w:sz w:val="24"/>
          <w:szCs w:val="24"/>
        </w:rPr>
      </w:pPr>
    </w:p>
    <w:p w14:paraId="7DDACCD1" w14:textId="77777777" w:rsidR="00622B4C" w:rsidRDefault="00622B4C" w:rsidP="005A1193">
      <w:pPr>
        <w:jc w:val="both"/>
        <w:rPr>
          <w:rFonts w:ascii="Tahoma" w:hAnsi="Tahoma" w:cs="Tahoma"/>
          <w:sz w:val="24"/>
          <w:szCs w:val="24"/>
        </w:rPr>
      </w:pPr>
    </w:p>
    <w:p w14:paraId="1B369FBE" w14:textId="77777777" w:rsidR="00622B4C" w:rsidRDefault="00622B4C" w:rsidP="005A1193">
      <w:pPr>
        <w:jc w:val="both"/>
        <w:rPr>
          <w:rFonts w:ascii="Tahoma" w:hAnsi="Tahoma" w:cs="Tahoma"/>
          <w:sz w:val="24"/>
          <w:szCs w:val="24"/>
        </w:rPr>
      </w:pPr>
    </w:p>
    <w:p w14:paraId="681970B6" w14:textId="77777777" w:rsidR="00622B4C" w:rsidRDefault="00622B4C" w:rsidP="005A1193">
      <w:pPr>
        <w:jc w:val="both"/>
        <w:rPr>
          <w:rFonts w:ascii="Tahoma" w:hAnsi="Tahoma" w:cs="Tahoma"/>
          <w:sz w:val="24"/>
          <w:szCs w:val="24"/>
        </w:rPr>
      </w:pPr>
    </w:p>
    <w:p w14:paraId="0679DCF5" w14:textId="77777777" w:rsidR="00622B4C" w:rsidRDefault="00622B4C" w:rsidP="005A1193">
      <w:pPr>
        <w:jc w:val="both"/>
        <w:rPr>
          <w:rFonts w:ascii="Tahoma" w:hAnsi="Tahoma" w:cs="Tahoma"/>
          <w:sz w:val="24"/>
          <w:szCs w:val="24"/>
        </w:rPr>
      </w:pPr>
    </w:p>
    <w:p w14:paraId="0244A5BB" w14:textId="77777777" w:rsidR="00622B4C" w:rsidRDefault="00622B4C" w:rsidP="005A1193">
      <w:pPr>
        <w:jc w:val="both"/>
        <w:rPr>
          <w:rFonts w:ascii="Tahoma" w:hAnsi="Tahoma" w:cs="Tahoma"/>
          <w:sz w:val="24"/>
          <w:szCs w:val="24"/>
        </w:rPr>
      </w:pPr>
    </w:p>
    <w:p w14:paraId="15B82873" w14:textId="77777777" w:rsidR="00622B4C" w:rsidRDefault="00622B4C" w:rsidP="005A1193">
      <w:pPr>
        <w:jc w:val="both"/>
        <w:rPr>
          <w:rFonts w:ascii="Tahoma" w:hAnsi="Tahoma" w:cs="Tahoma"/>
          <w:sz w:val="24"/>
          <w:szCs w:val="24"/>
        </w:rPr>
      </w:pPr>
    </w:p>
    <w:p w14:paraId="443BEB81" w14:textId="77777777" w:rsidR="00622B4C" w:rsidRDefault="00622B4C" w:rsidP="005A1193">
      <w:pPr>
        <w:jc w:val="both"/>
        <w:rPr>
          <w:rFonts w:ascii="Tahoma" w:hAnsi="Tahoma" w:cs="Tahoma"/>
          <w:sz w:val="24"/>
          <w:szCs w:val="24"/>
        </w:rPr>
      </w:pPr>
    </w:p>
    <w:p w14:paraId="63A3E820" w14:textId="77777777" w:rsidR="00622B4C" w:rsidRDefault="00622B4C" w:rsidP="005A1193">
      <w:pPr>
        <w:jc w:val="both"/>
        <w:rPr>
          <w:rFonts w:ascii="Tahoma" w:hAnsi="Tahoma" w:cs="Tahoma"/>
          <w:sz w:val="24"/>
          <w:szCs w:val="24"/>
        </w:rPr>
      </w:pPr>
    </w:p>
    <w:p w14:paraId="69824BE9" w14:textId="77777777" w:rsidR="00622B4C" w:rsidRDefault="00622B4C" w:rsidP="005A1193">
      <w:pPr>
        <w:jc w:val="both"/>
        <w:rPr>
          <w:rFonts w:ascii="Tahoma" w:hAnsi="Tahoma" w:cs="Tahoma"/>
          <w:sz w:val="24"/>
          <w:szCs w:val="24"/>
        </w:rPr>
      </w:pPr>
    </w:p>
    <w:p w14:paraId="14DDC870" w14:textId="77777777" w:rsidR="00622B4C" w:rsidRDefault="00622B4C" w:rsidP="005A1193">
      <w:pPr>
        <w:jc w:val="both"/>
        <w:rPr>
          <w:rFonts w:ascii="Tahoma" w:hAnsi="Tahoma" w:cs="Tahoma"/>
          <w:sz w:val="24"/>
          <w:szCs w:val="24"/>
        </w:rPr>
      </w:pPr>
    </w:p>
    <w:p w14:paraId="49CCB823" w14:textId="642447DE" w:rsidR="001B1C98" w:rsidRDefault="001B1C98" w:rsidP="00622B4C">
      <w:pPr>
        <w:pStyle w:val="BodyText"/>
        <w:rPr>
          <w:rFonts w:ascii="SDCC Sans" w:eastAsia="Aptos" w:hAnsi="SDCC Sans" w:cs="Arial"/>
          <w:b/>
          <w:bCs/>
          <w:color w:val="363A92"/>
          <w:szCs w:val="24"/>
          <w:lang w:val="en-IE"/>
        </w:rPr>
      </w:pPr>
      <w:r w:rsidRPr="00622B4C">
        <w:rPr>
          <w:rFonts w:ascii="SDCC Sans" w:eastAsia="Aptos" w:hAnsi="SDCC Sans" w:cs="Arial"/>
          <w:b/>
          <w:bCs/>
          <w:color w:val="363A92"/>
          <w:szCs w:val="24"/>
          <w:lang w:val="en-IE"/>
        </w:rPr>
        <w:lastRenderedPageBreak/>
        <w:t>Declaration</w:t>
      </w:r>
    </w:p>
    <w:p w14:paraId="302E4090" w14:textId="77777777" w:rsidR="00622B4C" w:rsidRPr="00622B4C" w:rsidRDefault="00622B4C" w:rsidP="00622B4C">
      <w:pPr>
        <w:pStyle w:val="BodyText"/>
        <w:rPr>
          <w:rFonts w:ascii="SDCC Sans" w:eastAsia="Aptos" w:hAnsi="SDCC Sans" w:cs="Arial"/>
          <w:b/>
          <w:bCs/>
          <w:color w:val="363A92"/>
          <w:szCs w:val="24"/>
          <w:lang w:val="en-IE"/>
        </w:rPr>
      </w:pPr>
    </w:p>
    <w:p w14:paraId="2D112AFD" w14:textId="2F4CB3C9" w:rsidR="005A1193" w:rsidRPr="00622B4C" w:rsidRDefault="005A1193" w:rsidP="00622B4C">
      <w:pPr>
        <w:pStyle w:val="BodyText"/>
        <w:rPr>
          <w:rFonts w:ascii="SDCC Sans" w:eastAsia="Aptos" w:hAnsi="SDCC Sans" w:cs="Arial"/>
          <w:color w:val="363A92"/>
          <w:szCs w:val="24"/>
          <w:lang w:val="en-IE"/>
        </w:rPr>
      </w:pPr>
      <w:r w:rsidRPr="00622B4C">
        <w:rPr>
          <w:rFonts w:ascii="SDCC Sans" w:eastAsia="Aptos" w:hAnsi="SDCC Sans" w:cs="Arial"/>
          <w:color w:val="363A92"/>
          <w:szCs w:val="24"/>
          <w:lang w:val="en-IE"/>
        </w:rPr>
        <w:t>I/We _______________________________________ being the tenant(s) of the above dwelling hereby apply to South Dublin County Council for the sale of this dwelling to me/us in accordance with the Tenant Purchase Scheme for Local Authority Dwellings.</w:t>
      </w:r>
    </w:p>
    <w:p w14:paraId="06AAF246" w14:textId="77777777" w:rsidR="005A1193" w:rsidRPr="00622B4C" w:rsidRDefault="005A1193" w:rsidP="00622B4C">
      <w:pPr>
        <w:pStyle w:val="BodyText"/>
        <w:rPr>
          <w:rFonts w:ascii="SDCC Sans" w:eastAsia="Aptos" w:hAnsi="SDCC Sans" w:cs="Arial"/>
          <w:color w:val="363A92"/>
          <w:szCs w:val="24"/>
          <w:lang w:val="en-IE"/>
        </w:rPr>
      </w:pPr>
    </w:p>
    <w:p w14:paraId="671D0A0B" w14:textId="77777777" w:rsidR="005A1193" w:rsidRPr="00622B4C" w:rsidRDefault="005A1193" w:rsidP="00622B4C">
      <w:pPr>
        <w:pStyle w:val="BodyText"/>
        <w:rPr>
          <w:rFonts w:ascii="SDCC Sans" w:eastAsia="Aptos" w:hAnsi="SDCC Sans" w:cs="Arial"/>
          <w:color w:val="363A92"/>
          <w:szCs w:val="24"/>
          <w:lang w:val="en-IE"/>
        </w:rPr>
      </w:pPr>
      <w:r w:rsidRPr="00622B4C">
        <w:rPr>
          <w:rFonts w:ascii="SDCC Sans" w:eastAsia="Aptos" w:hAnsi="SDCC Sans" w:cs="Arial"/>
          <w:color w:val="363A92"/>
          <w:szCs w:val="24"/>
          <w:lang w:val="en-IE"/>
        </w:rPr>
        <w:t>I/We clearly understand that no warranty will be given by South Dublin County Council in relation to the condition of the dwelling, that there will be no obligation on South Dublin County Council to put the dwelling into good structural condition, that there will be no right of appeal to the Minister of the Environment in relation to the structural condition of the dwelling, and that I/We will be responsible for all the interior repairs and maintenance of our dwelling after completion of the purchase.</w:t>
      </w:r>
    </w:p>
    <w:p w14:paraId="38749C1C" w14:textId="77777777" w:rsidR="001B1C98" w:rsidRPr="00622B4C" w:rsidRDefault="001B1C98" w:rsidP="00622B4C">
      <w:pPr>
        <w:pStyle w:val="BodyText"/>
        <w:rPr>
          <w:rFonts w:ascii="SDCC Sans" w:eastAsia="Aptos" w:hAnsi="SDCC Sans" w:cs="Arial"/>
          <w:color w:val="363A92"/>
          <w:szCs w:val="24"/>
          <w:lang w:val="en-IE"/>
        </w:rPr>
      </w:pPr>
    </w:p>
    <w:p w14:paraId="702E903A" w14:textId="77777777" w:rsidR="001B1C98" w:rsidRPr="00622B4C" w:rsidRDefault="001B1C98" w:rsidP="00622B4C">
      <w:pPr>
        <w:pStyle w:val="BodyText"/>
        <w:rPr>
          <w:rFonts w:ascii="SDCC Sans" w:eastAsia="Aptos" w:hAnsi="SDCC Sans" w:cs="Arial"/>
          <w:color w:val="363A92"/>
          <w:szCs w:val="24"/>
          <w:lang w:val="en-IE"/>
        </w:rPr>
      </w:pPr>
      <w:r w:rsidRPr="00622B4C">
        <w:rPr>
          <w:rFonts w:ascii="SDCC Sans" w:eastAsia="Aptos" w:hAnsi="SDCC Sans" w:cs="Arial"/>
          <w:color w:val="363A92"/>
          <w:szCs w:val="24"/>
          <w:lang w:val="en-IE"/>
        </w:rPr>
        <w:t xml:space="preserve">I/We accept that unless otherwise instructed, South Dublin County Council will upon completion of the purchase, arrange to have the house vested in the joint names of the tenant and his/her spouse/civil partner. </w:t>
      </w:r>
    </w:p>
    <w:p w14:paraId="0ABF7E90" w14:textId="77777777" w:rsidR="001B1C98" w:rsidRPr="00622B4C" w:rsidRDefault="001B1C98" w:rsidP="00622B4C">
      <w:pPr>
        <w:pStyle w:val="BodyText"/>
        <w:rPr>
          <w:rFonts w:ascii="SDCC Sans" w:eastAsia="Aptos" w:hAnsi="SDCC Sans" w:cs="Arial"/>
          <w:color w:val="363A92"/>
          <w:szCs w:val="24"/>
          <w:lang w:val="en-IE"/>
        </w:rPr>
      </w:pPr>
    </w:p>
    <w:p w14:paraId="45A16ED0" w14:textId="77777777" w:rsidR="001B1C98" w:rsidRPr="00622B4C" w:rsidRDefault="001B1C98" w:rsidP="00622B4C">
      <w:pPr>
        <w:pStyle w:val="BodyText"/>
        <w:rPr>
          <w:rFonts w:ascii="SDCC Sans" w:eastAsia="Aptos" w:hAnsi="SDCC Sans" w:cs="Arial"/>
          <w:color w:val="363A92"/>
          <w:szCs w:val="24"/>
          <w:lang w:val="en-IE"/>
        </w:rPr>
      </w:pPr>
      <w:r w:rsidRPr="00622B4C">
        <w:rPr>
          <w:rFonts w:ascii="SDCC Sans" w:eastAsia="Aptos" w:hAnsi="SDCC Sans" w:cs="Arial"/>
          <w:color w:val="363A92"/>
          <w:szCs w:val="24"/>
          <w:lang w:val="en-IE"/>
        </w:rPr>
        <w:t xml:space="preserve">I/We* declare that the information and particulars given by me/us on this application are true and correct. </w:t>
      </w:r>
    </w:p>
    <w:p w14:paraId="6ED8EF92" w14:textId="77777777" w:rsidR="001B1C98" w:rsidRPr="00622B4C" w:rsidRDefault="001B1C98" w:rsidP="00622B4C">
      <w:pPr>
        <w:pStyle w:val="BodyText"/>
        <w:rPr>
          <w:rFonts w:ascii="SDCC Sans" w:eastAsia="Aptos" w:hAnsi="SDCC Sans" w:cs="Arial"/>
          <w:color w:val="363A92"/>
          <w:szCs w:val="24"/>
          <w:lang w:val="en-IE"/>
        </w:rPr>
      </w:pPr>
    </w:p>
    <w:p w14:paraId="5819CCE0" w14:textId="77777777" w:rsidR="001B1C98" w:rsidRPr="00622B4C" w:rsidRDefault="001B1C98" w:rsidP="00622B4C">
      <w:pPr>
        <w:pStyle w:val="BodyText"/>
        <w:rPr>
          <w:rFonts w:ascii="SDCC Sans" w:eastAsia="Aptos" w:hAnsi="SDCC Sans" w:cs="Arial"/>
          <w:color w:val="363A92"/>
          <w:szCs w:val="24"/>
          <w:lang w:val="en-IE"/>
        </w:rPr>
      </w:pPr>
      <w:r w:rsidRPr="00622B4C">
        <w:rPr>
          <w:rFonts w:ascii="SDCC Sans" w:eastAsia="Aptos" w:hAnsi="SDCC Sans" w:cs="Arial"/>
          <w:color w:val="363A92"/>
          <w:szCs w:val="24"/>
          <w:lang w:val="en-IE"/>
        </w:rPr>
        <w:t xml:space="preserve">I/We* authorise the housing authority to make whatever enquiries it considers necessary to verify details of my/our application. </w:t>
      </w:r>
    </w:p>
    <w:p w14:paraId="4CF000C9" w14:textId="77777777" w:rsidR="001B1C98" w:rsidRPr="00622B4C" w:rsidRDefault="001B1C98" w:rsidP="00622B4C">
      <w:pPr>
        <w:pStyle w:val="BodyText"/>
        <w:rPr>
          <w:rFonts w:ascii="SDCC Sans" w:eastAsia="Aptos" w:hAnsi="SDCC Sans" w:cs="Arial"/>
          <w:color w:val="363A92"/>
          <w:szCs w:val="24"/>
          <w:lang w:val="en-IE"/>
        </w:rPr>
      </w:pPr>
    </w:p>
    <w:p w14:paraId="44993598" w14:textId="75F53FF7" w:rsidR="001B1C98" w:rsidRPr="00622B4C" w:rsidRDefault="001B1C98" w:rsidP="00622B4C">
      <w:pPr>
        <w:pStyle w:val="BodyText"/>
        <w:rPr>
          <w:rFonts w:ascii="SDCC Sans" w:eastAsia="Aptos" w:hAnsi="SDCC Sans" w:cs="Arial"/>
          <w:color w:val="363A92"/>
          <w:szCs w:val="24"/>
          <w:lang w:val="en-IE"/>
        </w:rPr>
      </w:pPr>
      <w:r w:rsidRPr="00622B4C">
        <w:rPr>
          <w:rFonts w:ascii="SDCC Sans" w:eastAsia="Aptos" w:hAnsi="SDCC Sans" w:cs="Arial"/>
          <w:color w:val="363A92"/>
          <w:szCs w:val="24"/>
          <w:lang w:val="en-IE"/>
        </w:rPr>
        <w:t>I/We* am/are aware that the furnishing of false or misleading information is an offence liable to prosecution.</w:t>
      </w:r>
    </w:p>
    <w:p w14:paraId="6017450D" w14:textId="77777777" w:rsidR="005A1193" w:rsidRDefault="005A1193" w:rsidP="005A1193">
      <w:pPr>
        <w:rPr>
          <w:rFonts w:ascii="Tahoma" w:hAnsi="Tahoma" w:cs="Tahoma"/>
          <w:b/>
          <w:sz w:val="24"/>
        </w:rPr>
      </w:pPr>
    </w:p>
    <w:tbl>
      <w:tblPr>
        <w:tblStyle w:val="TableGridLight"/>
        <w:tblW w:w="9899" w:type="dxa"/>
        <w:tblLook w:val="0000" w:firstRow="0" w:lastRow="0" w:firstColumn="0" w:lastColumn="0" w:noHBand="0" w:noVBand="0"/>
      </w:tblPr>
      <w:tblGrid>
        <w:gridCol w:w="3299"/>
        <w:gridCol w:w="3299"/>
        <w:gridCol w:w="3301"/>
      </w:tblGrid>
      <w:tr w:rsidR="005A1193" w14:paraId="428D5428" w14:textId="77777777" w:rsidTr="005C6333">
        <w:trPr>
          <w:gridBefore w:val="1"/>
          <w:trHeight w:val="285"/>
        </w:trPr>
        <w:tc>
          <w:tcPr>
            <w:tcW w:w="3299" w:type="dxa"/>
          </w:tcPr>
          <w:p w14:paraId="77C0E3A1" w14:textId="77777777" w:rsidR="005A1193" w:rsidRPr="00622B4C" w:rsidRDefault="005A1193" w:rsidP="00622B4C">
            <w:pPr>
              <w:pStyle w:val="BodyText"/>
              <w:rPr>
                <w:rFonts w:ascii="SDCC Sans" w:eastAsia="Aptos" w:hAnsi="SDCC Sans" w:cs="Arial"/>
                <w:b/>
                <w:bCs/>
                <w:color w:val="363A92"/>
                <w:szCs w:val="24"/>
                <w:lang w:val="en-IE"/>
              </w:rPr>
            </w:pPr>
            <w:r w:rsidRPr="00622B4C">
              <w:rPr>
                <w:rFonts w:ascii="SDCC Sans" w:eastAsia="Aptos" w:hAnsi="SDCC Sans" w:cs="Arial"/>
                <w:b/>
                <w:bCs/>
                <w:color w:val="363A92"/>
                <w:szCs w:val="24"/>
                <w:lang w:val="en-IE"/>
              </w:rPr>
              <w:t>Tenant 1</w:t>
            </w:r>
          </w:p>
        </w:tc>
        <w:tc>
          <w:tcPr>
            <w:tcW w:w="3300" w:type="dxa"/>
          </w:tcPr>
          <w:p w14:paraId="3DE98482" w14:textId="77777777" w:rsidR="005A1193" w:rsidRPr="00622B4C" w:rsidRDefault="005A1193" w:rsidP="00622B4C">
            <w:pPr>
              <w:pStyle w:val="BodyText"/>
              <w:rPr>
                <w:rFonts w:ascii="SDCC Sans" w:eastAsia="Aptos" w:hAnsi="SDCC Sans" w:cs="Arial"/>
                <w:b/>
                <w:bCs/>
                <w:color w:val="363A92"/>
                <w:szCs w:val="24"/>
                <w:lang w:val="en-IE"/>
              </w:rPr>
            </w:pPr>
            <w:r w:rsidRPr="00622B4C">
              <w:rPr>
                <w:rFonts w:ascii="SDCC Sans" w:eastAsia="Aptos" w:hAnsi="SDCC Sans" w:cs="Arial"/>
                <w:b/>
                <w:bCs/>
                <w:color w:val="363A92"/>
                <w:szCs w:val="24"/>
                <w:lang w:val="en-IE"/>
              </w:rPr>
              <w:t>Tenant 2</w:t>
            </w:r>
          </w:p>
        </w:tc>
      </w:tr>
      <w:tr w:rsidR="005A1193" w14:paraId="65AF4F30" w14:textId="77777777" w:rsidTr="005C6333">
        <w:trPr>
          <w:trHeight w:val="519"/>
        </w:trPr>
        <w:tc>
          <w:tcPr>
            <w:tcW w:w="3299" w:type="dxa"/>
          </w:tcPr>
          <w:p w14:paraId="42E24FB5" w14:textId="77777777" w:rsidR="005A1193" w:rsidRPr="00622B4C" w:rsidRDefault="005A1193" w:rsidP="00622B4C">
            <w:pPr>
              <w:pStyle w:val="BodyText"/>
              <w:rPr>
                <w:rFonts w:ascii="SDCC Sans" w:eastAsia="Aptos" w:hAnsi="SDCC Sans" w:cs="Arial"/>
                <w:b/>
                <w:bCs/>
                <w:color w:val="363A92"/>
                <w:szCs w:val="24"/>
                <w:lang w:val="en-IE"/>
              </w:rPr>
            </w:pPr>
            <w:r w:rsidRPr="00622B4C">
              <w:rPr>
                <w:rFonts w:ascii="SDCC Sans" w:eastAsia="Aptos" w:hAnsi="SDCC Sans" w:cs="Arial"/>
                <w:b/>
                <w:bCs/>
                <w:color w:val="363A92"/>
                <w:szCs w:val="24"/>
                <w:lang w:val="en-IE"/>
              </w:rPr>
              <w:t>Signature:</w:t>
            </w:r>
          </w:p>
        </w:tc>
        <w:tc>
          <w:tcPr>
            <w:tcW w:w="3299" w:type="dxa"/>
          </w:tcPr>
          <w:p w14:paraId="7F18B009" w14:textId="77777777" w:rsidR="005A1193" w:rsidRDefault="005A1193" w:rsidP="005C6333">
            <w:pPr>
              <w:rPr>
                <w:rFonts w:ascii="Tahoma" w:hAnsi="Tahoma" w:cs="Tahoma"/>
                <w:b/>
                <w:sz w:val="24"/>
              </w:rPr>
            </w:pPr>
          </w:p>
        </w:tc>
        <w:tc>
          <w:tcPr>
            <w:tcW w:w="3301" w:type="dxa"/>
          </w:tcPr>
          <w:p w14:paraId="71264EF0" w14:textId="77777777" w:rsidR="005A1193" w:rsidRDefault="005A1193" w:rsidP="005C6333">
            <w:pPr>
              <w:rPr>
                <w:rFonts w:ascii="Tahoma" w:hAnsi="Tahoma" w:cs="Tahoma"/>
                <w:b/>
                <w:sz w:val="24"/>
              </w:rPr>
            </w:pPr>
          </w:p>
        </w:tc>
      </w:tr>
      <w:tr w:rsidR="005A1193" w14:paraId="0D763A67" w14:textId="77777777" w:rsidTr="005C6333">
        <w:trPr>
          <w:trHeight w:val="519"/>
        </w:trPr>
        <w:tc>
          <w:tcPr>
            <w:tcW w:w="3299" w:type="dxa"/>
          </w:tcPr>
          <w:p w14:paraId="117DC3F9" w14:textId="77777777" w:rsidR="005A1193" w:rsidRPr="00622B4C" w:rsidRDefault="005A1193" w:rsidP="00622B4C">
            <w:pPr>
              <w:pStyle w:val="BodyText"/>
              <w:rPr>
                <w:rFonts w:ascii="SDCC Sans" w:eastAsia="Aptos" w:hAnsi="SDCC Sans" w:cs="Arial"/>
                <w:b/>
                <w:bCs/>
                <w:color w:val="363A92"/>
                <w:szCs w:val="24"/>
                <w:lang w:val="en-IE"/>
              </w:rPr>
            </w:pPr>
            <w:r w:rsidRPr="00622B4C">
              <w:rPr>
                <w:rFonts w:ascii="SDCC Sans" w:eastAsia="Aptos" w:hAnsi="SDCC Sans" w:cs="Arial"/>
                <w:b/>
                <w:bCs/>
                <w:color w:val="363A92"/>
                <w:szCs w:val="24"/>
                <w:lang w:val="en-IE"/>
              </w:rPr>
              <w:t>Date:</w:t>
            </w:r>
          </w:p>
        </w:tc>
        <w:tc>
          <w:tcPr>
            <w:tcW w:w="3299" w:type="dxa"/>
          </w:tcPr>
          <w:p w14:paraId="20D3F1A3" w14:textId="77777777" w:rsidR="005A1193" w:rsidRDefault="005A1193" w:rsidP="005C6333">
            <w:pPr>
              <w:rPr>
                <w:rFonts w:ascii="Tahoma" w:hAnsi="Tahoma" w:cs="Tahoma"/>
                <w:b/>
                <w:sz w:val="24"/>
              </w:rPr>
            </w:pPr>
          </w:p>
        </w:tc>
        <w:tc>
          <w:tcPr>
            <w:tcW w:w="3301" w:type="dxa"/>
          </w:tcPr>
          <w:p w14:paraId="7DE9CD4F" w14:textId="77777777" w:rsidR="005A1193" w:rsidRDefault="005A1193" w:rsidP="005C6333">
            <w:pPr>
              <w:rPr>
                <w:rFonts w:ascii="Tahoma" w:hAnsi="Tahoma" w:cs="Tahoma"/>
                <w:b/>
                <w:sz w:val="24"/>
              </w:rPr>
            </w:pPr>
          </w:p>
        </w:tc>
      </w:tr>
    </w:tbl>
    <w:p w14:paraId="0BAB27B6" w14:textId="77777777" w:rsidR="005A1193" w:rsidRDefault="005A1193" w:rsidP="005A1193">
      <w:pPr>
        <w:rPr>
          <w:rFonts w:ascii="Tahoma" w:hAnsi="Tahoma" w:cs="Tahoma"/>
          <w:b/>
          <w:sz w:val="24"/>
        </w:rPr>
      </w:pPr>
    </w:p>
    <w:p w14:paraId="401F1DA0" w14:textId="77777777" w:rsidR="005A1193" w:rsidRDefault="005A1193" w:rsidP="005A1193">
      <w:pPr>
        <w:pStyle w:val="BodyText2"/>
        <w:rPr>
          <w:rFonts w:ascii="Tahoma" w:hAnsi="Tahoma" w:cs="Tahoma"/>
        </w:rPr>
      </w:pPr>
    </w:p>
    <w:p w14:paraId="04C058EC" w14:textId="77777777" w:rsidR="005A1193" w:rsidRPr="00622B4C" w:rsidRDefault="005A1193" w:rsidP="00622B4C">
      <w:pPr>
        <w:pStyle w:val="BodyText"/>
        <w:rPr>
          <w:rFonts w:ascii="SDCC Sans" w:eastAsia="Aptos" w:hAnsi="SDCC Sans" w:cs="Arial"/>
          <w:color w:val="363A92"/>
          <w:szCs w:val="24"/>
          <w:lang w:val="en-IE"/>
        </w:rPr>
      </w:pPr>
      <w:r w:rsidRPr="00622B4C">
        <w:rPr>
          <w:rFonts w:ascii="SDCC Sans" w:eastAsia="Aptos" w:hAnsi="SDCC Sans" w:cs="Arial"/>
          <w:color w:val="363A92"/>
          <w:szCs w:val="24"/>
          <w:lang w:val="en-IE"/>
        </w:rPr>
        <w:t>Please return the completed form to:</w:t>
      </w:r>
    </w:p>
    <w:p w14:paraId="23B3D8CC" w14:textId="77777777" w:rsidR="001B1C98" w:rsidRPr="006C48EB" w:rsidRDefault="001B1C98" w:rsidP="001B1C98">
      <w:pPr>
        <w:pStyle w:val="BodyText2"/>
        <w:jc w:val="center"/>
        <w:rPr>
          <w:rFonts w:ascii="Tahoma" w:hAnsi="Tahoma" w:cs="Tahoma"/>
          <w:b w:val="0"/>
          <w:bCs/>
          <w:sz w:val="28"/>
          <w:szCs w:val="28"/>
        </w:rPr>
      </w:pPr>
    </w:p>
    <w:p w14:paraId="62200862" w14:textId="77777777" w:rsidR="005A1193" w:rsidRPr="00622B4C" w:rsidRDefault="005A1193" w:rsidP="00622B4C">
      <w:pPr>
        <w:pStyle w:val="BodyText"/>
        <w:jc w:val="center"/>
        <w:rPr>
          <w:rFonts w:ascii="SDCC Sans" w:eastAsia="Aptos" w:hAnsi="SDCC Sans" w:cs="Arial"/>
          <w:b/>
          <w:bCs/>
          <w:color w:val="363A92"/>
          <w:szCs w:val="24"/>
          <w:lang w:val="en-IE"/>
        </w:rPr>
      </w:pPr>
      <w:r w:rsidRPr="00622B4C">
        <w:rPr>
          <w:rFonts w:ascii="SDCC Sans" w:eastAsia="Aptos" w:hAnsi="SDCC Sans" w:cs="Arial"/>
          <w:b/>
          <w:bCs/>
          <w:color w:val="363A92"/>
          <w:szCs w:val="24"/>
          <w:lang w:val="en-IE"/>
        </w:rPr>
        <w:t>Loan Accounts &amp; Sales Scheme Section</w:t>
      </w:r>
    </w:p>
    <w:p w14:paraId="01EE8FB7" w14:textId="77777777" w:rsidR="005A1193" w:rsidRPr="00622B4C" w:rsidRDefault="005A1193" w:rsidP="00622B4C">
      <w:pPr>
        <w:pStyle w:val="BodyText"/>
        <w:jc w:val="center"/>
        <w:rPr>
          <w:rFonts w:ascii="SDCC Sans" w:eastAsia="Aptos" w:hAnsi="SDCC Sans" w:cs="Arial"/>
          <w:b/>
          <w:bCs/>
          <w:color w:val="363A92"/>
          <w:szCs w:val="24"/>
          <w:lang w:val="en-IE"/>
        </w:rPr>
      </w:pPr>
      <w:r w:rsidRPr="00622B4C">
        <w:rPr>
          <w:rFonts w:ascii="SDCC Sans" w:eastAsia="Aptos" w:hAnsi="SDCC Sans" w:cs="Arial"/>
          <w:b/>
          <w:bCs/>
          <w:color w:val="363A92"/>
          <w:szCs w:val="24"/>
          <w:lang w:val="en-IE"/>
        </w:rPr>
        <w:t>South Dublin County Council</w:t>
      </w:r>
    </w:p>
    <w:p w14:paraId="380C197A" w14:textId="77777777" w:rsidR="005A1193" w:rsidRPr="00622B4C" w:rsidRDefault="005A1193" w:rsidP="00622B4C">
      <w:pPr>
        <w:pStyle w:val="BodyText"/>
        <w:jc w:val="center"/>
        <w:rPr>
          <w:rFonts w:ascii="SDCC Sans" w:eastAsia="Aptos" w:hAnsi="SDCC Sans" w:cs="Arial"/>
          <w:b/>
          <w:bCs/>
          <w:color w:val="363A92"/>
          <w:szCs w:val="24"/>
          <w:lang w:val="en-IE"/>
        </w:rPr>
      </w:pPr>
      <w:r w:rsidRPr="00622B4C">
        <w:rPr>
          <w:rFonts w:ascii="SDCC Sans" w:eastAsia="Aptos" w:hAnsi="SDCC Sans" w:cs="Arial"/>
          <w:b/>
          <w:bCs/>
          <w:color w:val="363A92"/>
          <w:szCs w:val="24"/>
          <w:lang w:val="en-IE"/>
        </w:rPr>
        <w:t>Housing, Social &amp; Community Development,</w:t>
      </w:r>
    </w:p>
    <w:p w14:paraId="433A276D" w14:textId="77777777" w:rsidR="005A1193" w:rsidRPr="00622B4C" w:rsidRDefault="005A1193" w:rsidP="00622B4C">
      <w:pPr>
        <w:pStyle w:val="BodyText"/>
        <w:jc w:val="center"/>
        <w:rPr>
          <w:rFonts w:ascii="SDCC Sans" w:eastAsia="Aptos" w:hAnsi="SDCC Sans" w:cs="Arial"/>
          <w:b/>
          <w:bCs/>
          <w:color w:val="363A92"/>
          <w:szCs w:val="24"/>
          <w:lang w:val="en-IE"/>
        </w:rPr>
      </w:pPr>
      <w:r w:rsidRPr="00622B4C">
        <w:rPr>
          <w:rFonts w:ascii="SDCC Sans" w:eastAsia="Aptos" w:hAnsi="SDCC Sans" w:cs="Arial"/>
          <w:b/>
          <w:bCs/>
          <w:color w:val="363A92"/>
          <w:szCs w:val="24"/>
          <w:lang w:val="en-IE"/>
        </w:rPr>
        <w:t>County Hall, Tallaght, Dublin 24.</w:t>
      </w:r>
    </w:p>
    <w:p w14:paraId="4B64EC41" w14:textId="77777777" w:rsidR="00622B4C" w:rsidRDefault="00622B4C" w:rsidP="001B1C98">
      <w:pPr>
        <w:pStyle w:val="BodyText2"/>
        <w:jc w:val="center"/>
        <w:rPr>
          <w:rFonts w:ascii="Tahoma" w:hAnsi="Tahoma" w:cs="Tahoma"/>
          <w:sz w:val="24"/>
          <w:szCs w:val="24"/>
        </w:rPr>
      </w:pPr>
    </w:p>
    <w:p w14:paraId="16F6C6A4" w14:textId="77777777" w:rsidR="00622B4C" w:rsidRDefault="00622B4C" w:rsidP="001B1C98">
      <w:pPr>
        <w:pStyle w:val="BodyText2"/>
        <w:jc w:val="center"/>
        <w:rPr>
          <w:rFonts w:ascii="Tahoma" w:hAnsi="Tahoma" w:cs="Tahoma"/>
          <w:sz w:val="24"/>
          <w:szCs w:val="24"/>
        </w:rPr>
      </w:pPr>
    </w:p>
    <w:p w14:paraId="736C1C3C" w14:textId="77777777" w:rsidR="00622B4C" w:rsidRDefault="00622B4C" w:rsidP="001B1C98">
      <w:pPr>
        <w:pStyle w:val="BodyText2"/>
        <w:jc w:val="center"/>
        <w:rPr>
          <w:rFonts w:ascii="Tahoma" w:hAnsi="Tahoma" w:cs="Tahoma"/>
          <w:sz w:val="24"/>
          <w:szCs w:val="24"/>
        </w:rPr>
      </w:pPr>
    </w:p>
    <w:p w14:paraId="0ADBCD49" w14:textId="77777777" w:rsidR="00622B4C" w:rsidRPr="001B1C98" w:rsidRDefault="00622B4C" w:rsidP="001B1C98">
      <w:pPr>
        <w:pStyle w:val="BodyText2"/>
        <w:jc w:val="center"/>
        <w:rPr>
          <w:rFonts w:ascii="Tahoma" w:hAnsi="Tahoma" w:cs="Tahoma"/>
          <w:sz w:val="24"/>
          <w:szCs w:val="24"/>
        </w:rPr>
      </w:pPr>
    </w:p>
    <w:p w14:paraId="454058EE" w14:textId="77777777" w:rsidR="005A1193" w:rsidRPr="00622B4C" w:rsidRDefault="005A1193" w:rsidP="00622B4C">
      <w:pPr>
        <w:pStyle w:val="BodyText"/>
        <w:rPr>
          <w:rFonts w:ascii="SDCC Sans" w:eastAsia="Aptos" w:hAnsi="SDCC Sans" w:cs="Arial"/>
          <w:b/>
          <w:bCs/>
          <w:color w:val="363A92"/>
          <w:szCs w:val="24"/>
          <w:lang w:val="en-IE"/>
        </w:rPr>
      </w:pPr>
      <w:r w:rsidRPr="00622B4C">
        <w:rPr>
          <w:rFonts w:ascii="SDCC Sans" w:eastAsia="Aptos" w:hAnsi="SDCC Sans" w:cs="Arial"/>
          <w:b/>
          <w:bCs/>
          <w:color w:val="363A92"/>
          <w:szCs w:val="24"/>
          <w:lang w:val="en-IE"/>
        </w:rPr>
        <w:lastRenderedPageBreak/>
        <w:t>HPL.2</w:t>
      </w:r>
    </w:p>
    <w:p w14:paraId="50A085E4" w14:textId="621448D5" w:rsidR="005A1193" w:rsidRPr="00D02020" w:rsidRDefault="00622B4C" w:rsidP="005A1193">
      <w:pPr>
        <w:pStyle w:val="BodyText"/>
        <w:ind w:left="1440"/>
        <w:rPr>
          <w:rFonts w:ascii="Tahoma" w:hAnsi="Tahoma" w:cs="Tahoma"/>
          <w:sz w:val="20"/>
        </w:rPr>
      </w:pPr>
      <w:r w:rsidRPr="00D02020">
        <w:rPr>
          <w:rFonts w:ascii="Tahoma" w:hAnsi="Tahoma" w:cs="Tahoma"/>
          <w:noProof/>
          <w:sz w:val="28"/>
        </w:rPr>
        <mc:AlternateContent>
          <mc:Choice Requires="wps">
            <w:drawing>
              <wp:anchor distT="0" distB="0" distL="114300" distR="114300" simplePos="0" relativeHeight="251659264" behindDoc="0" locked="0" layoutInCell="0" allowOverlap="1" wp14:anchorId="4A110784" wp14:editId="7C88F9EB">
                <wp:simplePos x="0" y="0"/>
                <wp:positionH relativeFrom="column">
                  <wp:posOffset>411479</wp:posOffset>
                </wp:positionH>
                <wp:positionV relativeFrom="paragraph">
                  <wp:posOffset>148590</wp:posOffset>
                </wp:positionV>
                <wp:extent cx="5446395" cy="457200"/>
                <wp:effectExtent l="0" t="0" r="20955" b="1905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46395" cy="457200"/>
                        </a:xfrm>
                        <a:prstGeom prst="rect">
                          <a:avLst/>
                        </a:prstGeom>
                        <a:solidFill>
                          <a:srgbClr val="FFFFFF"/>
                        </a:solidFill>
                        <a:ln w="9525">
                          <a:solidFill>
                            <a:srgbClr val="000000"/>
                          </a:solidFill>
                          <a:miter lim="800000"/>
                          <a:headEnd/>
                          <a:tailEnd/>
                        </a:ln>
                      </wps:spPr>
                      <wps:txbx>
                        <w:txbxContent>
                          <w:p w14:paraId="57F86D75" w14:textId="77777777" w:rsidR="005A1193" w:rsidRPr="00622B4C" w:rsidRDefault="005A1193" w:rsidP="00622B4C">
                            <w:pPr>
                              <w:pStyle w:val="BodyText"/>
                              <w:rPr>
                                <w:rFonts w:ascii="SDCC Sans" w:eastAsia="Aptos" w:hAnsi="SDCC Sans" w:cs="Arial"/>
                                <w:color w:val="363A92"/>
                                <w:szCs w:val="24"/>
                                <w:lang w:val="en-IE"/>
                              </w:rPr>
                            </w:pPr>
                            <w:r w:rsidRPr="00622B4C">
                              <w:rPr>
                                <w:rFonts w:ascii="SDCC Sans" w:eastAsia="Aptos" w:hAnsi="SDCC Sans" w:cs="Arial"/>
                                <w:color w:val="363A92"/>
                                <w:szCs w:val="24"/>
                                <w:lang w:val="en-IE"/>
                              </w:rPr>
                              <w:t>TO BE COMPLETED BY DEPARTMENT OF SOCIAL WELFARE – INTREO CENTRES OR BRANCH OFFICES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110784" id="Rectangle 4" o:spid="_x0000_s1026" style="position:absolute;left:0;text-align:left;margin-left:32.4pt;margin-top:11.7pt;width:428.85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" o:allowincell="f">
                <v:textbox>
                  <w:txbxContent>
                    <w:p w14:paraId="57F86D75" w14:textId="77777777" w:rsidR="005A1193" w:rsidRPr="00622B4C" w:rsidRDefault="005A1193" w:rsidP="00622B4C">
                      <w:pPr>
                        <w:pStyle w:val="BodyText"/>
                        <w:rPr>
                          <w:rFonts w:ascii="SDCC Sans" w:eastAsia="Aptos" w:hAnsi="SDCC Sans" w:cs="Arial"/>
                          <w:color w:val="363A92"/>
                          <w:szCs w:val="24"/>
                          <w:lang w:val="en-IE"/>
                        </w:rPr>
                      </w:pPr>
                      <w:r w:rsidRPr="00622B4C">
                        <w:rPr>
                          <w:rFonts w:ascii="SDCC Sans" w:eastAsia="Aptos" w:hAnsi="SDCC Sans" w:cs="Arial"/>
                          <w:color w:val="363A92"/>
                          <w:szCs w:val="24"/>
                          <w:lang w:val="en-IE"/>
                        </w:rPr>
                        <w:t>TO BE COMPLETED BY DEPARTMENT OF SOCIAL WELFARE – INTREO CENTRES OR BRANCH OFFICES</w:t>
                      </w:r>
                    </w:p>
                  </w:txbxContent>
                </v:textbox>
              </v:rect>
            </w:pict>
          </mc:Fallback>
        </mc:AlternateContent>
      </w:r>
    </w:p>
    <w:p w14:paraId="393D5717" w14:textId="2B727C38" w:rsidR="005A1193" w:rsidRPr="00D02020" w:rsidRDefault="005A1193" w:rsidP="005A1193">
      <w:pPr>
        <w:pStyle w:val="BodyText"/>
        <w:ind w:left="1440"/>
        <w:rPr>
          <w:rFonts w:ascii="Tahoma" w:hAnsi="Tahoma" w:cs="Tahoma"/>
          <w:sz w:val="20"/>
        </w:rPr>
      </w:pPr>
    </w:p>
    <w:p w14:paraId="0142F057" w14:textId="77777777" w:rsidR="005A1193" w:rsidRPr="00D02020" w:rsidRDefault="005A1193" w:rsidP="005A1193">
      <w:pPr>
        <w:pStyle w:val="BodyText"/>
        <w:rPr>
          <w:rFonts w:ascii="Tahoma" w:hAnsi="Tahoma" w:cs="Tahoma"/>
          <w:sz w:val="20"/>
        </w:rPr>
      </w:pPr>
    </w:p>
    <w:p w14:paraId="000AEB10" w14:textId="77777777" w:rsidR="005A1193" w:rsidRPr="00005786" w:rsidRDefault="005A1193" w:rsidP="005A1193">
      <w:pPr>
        <w:pStyle w:val="BodyText"/>
        <w:rPr>
          <w:rFonts w:ascii="Tahoma" w:hAnsi="Tahoma" w:cs="Tahoma"/>
          <w:sz w:val="20"/>
        </w:rPr>
      </w:pPr>
    </w:p>
    <w:p w14:paraId="3DE873CB" w14:textId="77777777" w:rsidR="005A1193" w:rsidRDefault="005A1193" w:rsidP="005A1193">
      <w:pPr>
        <w:pStyle w:val="BodyText"/>
        <w:rPr>
          <w:rFonts w:ascii="Tahoma" w:hAnsi="Tahoma" w:cs="Tahoma"/>
          <w:sz w:val="20"/>
        </w:rPr>
      </w:pPr>
    </w:p>
    <w:tbl>
      <w:tblPr>
        <w:tblStyle w:val="TableGridLight"/>
        <w:tblW w:w="9209" w:type="dxa"/>
        <w:tblLook w:val="04A0" w:firstRow="1" w:lastRow="0" w:firstColumn="1" w:lastColumn="0" w:noHBand="0" w:noVBand="1"/>
      </w:tblPr>
      <w:tblGrid>
        <w:gridCol w:w="2565"/>
        <w:gridCol w:w="6644"/>
      </w:tblGrid>
      <w:tr w:rsidR="00622B4C" w14:paraId="528BA772" w14:textId="77777777" w:rsidTr="00622B4C">
        <w:trPr>
          <w:trHeight w:val="593"/>
        </w:trPr>
        <w:tc>
          <w:tcPr>
            <w:tcW w:w="2565" w:type="dxa"/>
          </w:tcPr>
          <w:p w14:paraId="6CC24888" w14:textId="60288213" w:rsidR="00622B4C" w:rsidRPr="00D74827" w:rsidRDefault="00622B4C" w:rsidP="00604426">
            <w:pPr>
              <w:pStyle w:val="BodyText"/>
              <w:rPr>
                <w:rFonts w:ascii="SDCC Sans" w:eastAsia="Aptos" w:hAnsi="SDCC Sans" w:cs="Arial"/>
                <w:color w:val="363A92"/>
                <w:szCs w:val="24"/>
                <w:lang w:val="en-IE"/>
              </w:rPr>
            </w:pPr>
            <w:r>
              <w:rPr>
                <w:rFonts w:ascii="SDCC Sans" w:eastAsia="Aptos" w:hAnsi="SDCC Sans" w:cs="Arial"/>
                <w:color w:val="363A92"/>
                <w:szCs w:val="24"/>
                <w:lang w:val="en-IE"/>
              </w:rPr>
              <w:t>Applicant’s Name</w:t>
            </w:r>
          </w:p>
        </w:tc>
        <w:tc>
          <w:tcPr>
            <w:tcW w:w="6644" w:type="dxa"/>
          </w:tcPr>
          <w:p w14:paraId="74656A83" w14:textId="0D12F510" w:rsidR="00622B4C" w:rsidRPr="00D74827" w:rsidRDefault="00622B4C" w:rsidP="00604426">
            <w:pPr>
              <w:pStyle w:val="BodyText"/>
              <w:rPr>
                <w:rFonts w:ascii="SDCC Sans" w:eastAsia="Aptos" w:hAnsi="SDCC Sans" w:cs="Arial"/>
                <w:color w:val="363A92"/>
                <w:szCs w:val="24"/>
                <w:lang w:val="en-IE"/>
              </w:rPr>
            </w:pPr>
          </w:p>
        </w:tc>
      </w:tr>
      <w:tr w:rsidR="00622B4C" w14:paraId="0BB718FF" w14:textId="77777777" w:rsidTr="00622B4C">
        <w:trPr>
          <w:trHeight w:val="1025"/>
        </w:trPr>
        <w:tc>
          <w:tcPr>
            <w:tcW w:w="2565" w:type="dxa"/>
          </w:tcPr>
          <w:p w14:paraId="683F2E58" w14:textId="7F079B79" w:rsidR="00622B4C" w:rsidRPr="00D74827" w:rsidRDefault="00622B4C" w:rsidP="00604426">
            <w:pPr>
              <w:pStyle w:val="BodyText"/>
              <w:rPr>
                <w:rFonts w:ascii="SDCC Sans" w:eastAsia="Aptos" w:hAnsi="SDCC Sans" w:cs="Arial"/>
                <w:color w:val="363A92"/>
                <w:szCs w:val="24"/>
                <w:lang w:val="en-IE"/>
              </w:rPr>
            </w:pPr>
            <w:r>
              <w:rPr>
                <w:rFonts w:ascii="SDCC Sans" w:eastAsia="Aptos" w:hAnsi="SDCC Sans" w:cs="Arial"/>
                <w:color w:val="363A92"/>
                <w:szCs w:val="24"/>
                <w:lang w:val="en-IE"/>
              </w:rPr>
              <w:t>Address</w:t>
            </w:r>
          </w:p>
        </w:tc>
        <w:tc>
          <w:tcPr>
            <w:tcW w:w="6644" w:type="dxa"/>
          </w:tcPr>
          <w:p w14:paraId="5AE1DFF3" w14:textId="61E46638" w:rsidR="00622B4C" w:rsidRPr="00D74827" w:rsidRDefault="00622B4C" w:rsidP="00604426">
            <w:pPr>
              <w:pStyle w:val="BodyText"/>
              <w:rPr>
                <w:rFonts w:ascii="SDCC Sans" w:eastAsia="Aptos" w:hAnsi="SDCC Sans" w:cs="Arial"/>
                <w:color w:val="363A92"/>
                <w:szCs w:val="24"/>
                <w:lang w:val="en-IE"/>
              </w:rPr>
            </w:pPr>
          </w:p>
        </w:tc>
      </w:tr>
      <w:tr w:rsidR="00622B4C" w14:paraId="5FB68CB3" w14:textId="77777777" w:rsidTr="00622B4C">
        <w:trPr>
          <w:trHeight w:val="517"/>
        </w:trPr>
        <w:tc>
          <w:tcPr>
            <w:tcW w:w="2565" w:type="dxa"/>
          </w:tcPr>
          <w:p w14:paraId="0A46AA82" w14:textId="70D77B75" w:rsidR="00622B4C" w:rsidRPr="00D74827" w:rsidRDefault="00622B4C" w:rsidP="00604426">
            <w:pPr>
              <w:pStyle w:val="BodyText"/>
              <w:rPr>
                <w:rFonts w:ascii="SDCC Sans" w:eastAsia="Aptos" w:hAnsi="SDCC Sans" w:cs="Arial"/>
                <w:color w:val="363A92"/>
                <w:szCs w:val="24"/>
                <w:lang w:val="en-IE"/>
              </w:rPr>
            </w:pPr>
            <w:r>
              <w:rPr>
                <w:rFonts w:ascii="SDCC Sans" w:eastAsia="Aptos" w:hAnsi="SDCC Sans" w:cs="Arial"/>
                <w:color w:val="363A92"/>
                <w:szCs w:val="24"/>
                <w:lang w:val="en-IE"/>
              </w:rPr>
              <w:t>PPS Number</w:t>
            </w:r>
          </w:p>
        </w:tc>
        <w:tc>
          <w:tcPr>
            <w:tcW w:w="6644" w:type="dxa"/>
          </w:tcPr>
          <w:p w14:paraId="5407F5B9" w14:textId="15A81E15" w:rsidR="00622B4C" w:rsidRPr="00D74827" w:rsidRDefault="00622B4C" w:rsidP="00604426">
            <w:pPr>
              <w:pStyle w:val="BodyText"/>
              <w:rPr>
                <w:rFonts w:ascii="SDCC Sans" w:eastAsia="Aptos" w:hAnsi="SDCC Sans" w:cs="Arial"/>
                <w:color w:val="363A92"/>
                <w:szCs w:val="24"/>
                <w:lang w:val="en-IE"/>
              </w:rPr>
            </w:pPr>
          </w:p>
        </w:tc>
      </w:tr>
    </w:tbl>
    <w:p w14:paraId="7724FB24" w14:textId="77777777" w:rsidR="005A1193" w:rsidRDefault="005A1193" w:rsidP="005A1193">
      <w:pPr>
        <w:pStyle w:val="BodyText"/>
        <w:spacing w:line="360" w:lineRule="auto"/>
        <w:rPr>
          <w:rFonts w:ascii="Tahoma" w:hAnsi="Tahoma" w:cs="Tahoma"/>
        </w:rPr>
      </w:pPr>
    </w:p>
    <w:p w14:paraId="60C38212" w14:textId="77777777" w:rsidR="005A1193" w:rsidRPr="001A68C8" w:rsidRDefault="005A1193" w:rsidP="001A68C8">
      <w:pPr>
        <w:pStyle w:val="BodyText"/>
        <w:rPr>
          <w:rFonts w:ascii="SDCC Sans" w:eastAsia="Aptos" w:hAnsi="SDCC Sans" w:cs="Arial"/>
          <w:color w:val="363A92"/>
          <w:szCs w:val="24"/>
          <w:lang w:val="en-IE"/>
        </w:rPr>
      </w:pPr>
      <w:r w:rsidRPr="001A68C8">
        <w:rPr>
          <w:rFonts w:ascii="SDCC Sans" w:eastAsia="Aptos" w:hAnsi="SDCC Sans" w:cs="Arial"/>
          <w:color w:val="363A92"/>
          <w:szCs w:val="24"/>
          <w:lang w:val="en-IE"/>
        </w:rPr>
        <w:t>In relation to the above named I confirm the following information is correct: -</w:t>
      </w:r>
    </w:p>
    <w:p w14:paraId="4761DF41" w14:textId="77777777" w:rsidR="005A1193" w:rsidRDefault="005A1193" w:rsidP="001A68C8">
      <w:pPr>
        <w:pStyle w:val="BodyText"/>
        <w:rPr>
          <w:rFonts w:ascii="SDCC Sans" w:eastAsia="Aptos" w:hAnsi="SDCC Sans" w:cs="Arial"/>
          <w:color w:val="363A92"/>
          <w:szCs w:val="24"/>
          <w:lang w:val="en-IE"/>
        </w:rPr>
      </w:pPr>
      <w:r w:rsidRPr="001A68C8">
        <w:rPr>
          <w:rFonts w:ascii="SDCC Sans" w:eastAsia="Aptos" w:hAnsi="SDCC Sans" w:cs="Arial"/>
          <w:color w:val="363A92"/>
          <w:szCs w:val="24"/>
          <w:lang w:val="en-IE"/>
        </w:rPr>
        <w:t>Total amount of Social Welfare Benefit received for previous tax year and dates of payment:</w:t>
      </w:r>
    </w:p>
    <w:tbl>
      <w:tblPr>
        <w:tblStyle w:val="TableGridLight"/>
        <w:tblW w:w="9736" w:type="dxa"/>
        <w:tblLook w:val="04A0" w:firstRow="1" w:lastRow="0" w:firstColumn="1" w:lastColumn="0" w:noHBand="0" w:noVBand="1"/>
      </w:tblPr>
      <w:tblGrid>
        <w:gridCol w:w="2972"/>
        <w:gridCol w:w="3686"/>
        <w:gridCol w:w="3078"/>
      </w:tblGrid>
      <w:tr w:rsidR="001A68C8" w14:paraId="0CD4663B" w14:textId="77777777" w:rsidTr="001A68C8">
        <w:trPr>
          <w:trHeight w:val="593"/>
        </w:trPr>
        <w:tc>
          <w:tcPr>
            <w:tcW w:w="2972" w:type="dxa"/>
          </w:tcPr>
          <w:p w14:paraId="36D313E6" w14:textId="194E7FB3" w:rsidR="001A68C8" w:rsidRPr="00D74827" w:rsidRDefault="001A68C8" w:rsidP="00604426">
            <w:pPr>
              <w:pStyle w:val="BodyText"/>
              <w:rPr>
                <w:rFonts w:ascii="SDCC Sans" w:eastAsia="Aptos" w:hAnsi="SDCC Sans" w:cs="Arial"/>
                <w:color w:val="363A92"/>
                <w:szCs w:val="24"/>
                <w:lang w:val="en-IE"/>
              </w:rPr>
            </w:pPr>
            <w:r>
              <w:rPr>
                <w:rFonts w:ascii="SDCC Sans" w:eastAsia="Aptos" w:hAnsi="SDCC Sans" w:cs="Arial"/>
                <w:color w:val="363A92"/>
                <w:szCs w:val="24"/>
                <w:lang w:val="en-IE"/>
              </w:rPr>
              <w:t>Amount</w:t>
            </w:r>
          </w:p>
        </w:tc>
        <w:tc>
          <w:tcPr>
            <w:tcW w:w="3686" w:type="dxa"/>
          </w:tcPr>
          <w:p w14:paraId="0F97A17F" w14:textId="6CA46A6D" w:rsidR="001A68C8" w:rsidRPr="00D74827" w:rsidRDefault="001A68C8" w:rsidP="00604426">
            <w:pPr>
              <w:pStyle w:val="BodyText"/>
              <w:rPr>
                <w:rFonts w:ascii="SDCC Sans" w:eastAsia="Aptos" w:hAnsi="SDCC Sans" w:cs="Arial"/>
                <w:color w:val="363A92"/>
                <w:szCs w:val="24"/>
                <w:lang w:val="en-IE"/>
              </w:rPr>
            </w:pPr>
            <w:r>
              <w:rPr>
                <w:rFonts w:ascii="SDCC Sans" w:eastAsia="Aptos" w:hAnsi="SDCC Sans" w:cs="Arial"/>
                <w:color w:val="363A92"/>
                <w:szCs w:val="24"/>
                <w:lang w:val="en-IE"/>
              </w:rPr>
              <w:t>To</w:t>
            </w:r>
          </w:p>
        </w:tc>
        <w:tc>
          <w:tcPr>
            <w:tcW w:w="3078" w:type="dxa"/>
          </w:tcPr>
          <w:p w14:paraId="5AAF2968" w14:textId="4A676FA5" w:rsidR="001A68C8" w:rsidRPr="00D74827" w:rsidRDefault="001A68C8" w:rsidP="00604426">
            <w:pPr>
              <w:pStyle w:val="BodyText"/>
              <w:rPr>
                <w:rFonts w:ascii="SDCC Sans" w:eastAsia="Aptos" w:hAnsi="SDCC Sans" w:cs="Arial"/>
                <w:color w:val="363A92"/>
                <w:szCs w:val="24"/>
                <w:lang w:val="en-IE"/>
              </w:rPr>
            </w:pPr>
            <w:r>
              <w:rPr>
                <w:rFonts w:ascii="SDCC Sans" w:eastAsia="Aptos" w:hAnsi="SDCC Sans" w:cs="Arial"/>
                <w:color w:val="363A92"/>
                <w:szCs w:val="24"/>
                <w:lang w:val="en-IE"/>
              </w:rPr>
              <w:t>From</w:t>
            </w:r>
          </w:p>
        </w:tc>
      </w:tr>
      <w:tr w:rsidR="001A68C8" w14:paraId="029ED1DD" w14:textId="77777777" w:rsidTr="001A68C8">
        <w:trPr>
          <w:trHeight w:val="593"/>
        </w:trPr>
        <w:tc>
          <w:tcPr>
            <w:tcW w:w="2972" w:type="dxa"/>
          </w:tcPr>
          <w:p w14:paraId="391CB911" w14:textId="77777777" w:rsidR="001A68C8" w:rsidRDefault="001A68C8" w:rsidP="00604426">
            <w:pPr>
              <w:pStyle w:val="BodyText"/>
              <w:rPr>
                <w:rFonts w:ascii="SDCC Sans" w:eastAsia="Aptos" w:hAnsi="SDCC Sans" w:cs="Arial"/>
                <w:color w:val="363A92"/>
                <w:szCs w:val="24"/>
                <w:lang w:val="en-IE"/>
              </w:rPr>
            </w:pPr>
          </w:p>
        </w:tc>
        <w:tc>
          <w:tcPr>
            <w:tcW w:w="3686" w:type="dxa"/>
          </w:tcPr>
          <w:p w14:paraId="1DF481C4" w14:textId="77777777" w:rsidR="001A68C8" w:rsidRPr="00D74827" w:rsidRDefault="001A68C8" w:rsidP="00604426">
            <w:pPr>
              <w:pStyle w:val="BodyText"/>
              <w:rPr>
                <w:rFonts w:ascii="SDCC Sans" w:eastAsia="Aptos" w:hAnsi="SDCC Sans" w:cs="Arial"/>
                <w:color w:val="363A92"/>
                <w:szCs w:val="24"/>
                <w:lang w:val="en-IE"/>
              </w:rPr>
            </w:pPr>
          </w:p>
        </w:tc>
        <w:tc>
          <w:tcPr>
            <w:tcW w:w="3078" w:type="dxa"/>
          </w:tcPr>
          <w:p w14:paraId="482305B5" w14:textId="77777777" w:rsidR="001A68C8" w:rsidRPr="00D74827" w:rsidRDefault="001A68C8" w:rsidP="00604426">
            <w:pPr>
              <w:pStyle w:val="BodyText"/>
              <w:rPr>
                <w:rFonts w:ascii="SDCC Sans" w:eastAsia="Aptos" w:hAnsi="SDCC Sans" w:cs="Arial"/>
                <w:color w:val="363A92"/>
                <w:szCs w:val="24"/>
                <w:lang w:val="en-IE"/>
              </w:rPr>
            </w:pPr>
          </w:p>
        </w:tc>
      </w:tr>
    </w:tbl>
    <w:p w14:paraId="11BA48E3" w14:textId="77777777" w:rsidR="001A68C8" w:rsidRDefault="001A68C8" w:rsidP="001A68C8">
      <w:pPr>
        <w:pStyle w:val="BodyText"/>
        <w:rPr>
          <w:rFonts w:ascii="SDCC Sans" w:eastAsia="Aptos" w:hAnsi="SDCC Sans" w:cs="Arial"/>
          <w:color w:val="363A92"/>
          <w:szCs w:val="24"/>
          <w:lang w:val="en-IE"/>
        </w:rPr>
      </w:pPr>
    </w:p>
    <w:tbl>
      <w:tblPr>
        <w:tblStyle w:val="TableGridLight"/>
        <w:tblW w:w="9776" w:type="dxa"/>
        <w:tblLook w:val="04A0" w:firstRow="1" w:lastRow="0" w:firstColumn="1" w:lastColumn="0" w:noHBand="0" w:noVBand="1"/>
      </w:tblPr>
      <w:tblGrid>
        <w:gridCol w:w="4390"/>
        <w:gridCol w:w="5386"/>
      </w:tblGrid>
      <w:tr w:rsidR="00C5109D" w14:paraId="63A8623E" w14:textId="77777777" w:rsidTr="00C5109D">
        <w:trPr>
          <w:trHeight w:val="765"/>
        </w:trPr>
        <w:tc>
          <w:tcPr>
            <w:tcW w:w="4390" w:type="dxa"/>
          </w:tcPr>
          <w:p w14:paraId="30264976" w14:textId="77777777" w:rsidR="00C5109D" w:rsidRDefault="00C5109D" w:rsidP="00604426">
            <w:pPr>
              <w:pStyle w:val="BodyText"/>
              <w:rPr>
                <w:rFonts w:ascii="SDCC Sans" w:eastAsia="Aptos" w:hAnsi="SDCC Sans" w:cs="Arial"/>
                <w:color w:val="363A92"/>
                <w:szCs w:val="24"/>
                <w:lang w:val="en-IE"/>
              </w:rPr>
            </w:pPr>
            <w:r w:rsidRPr="00C5109D">
              <w:rPr>
                <w:rFonts w:ascii="SDCC Sans" w:eastAsia="Aptos" w:hAnsi="SDCC Sans" w:cs="Arial"/>
                <w:color w:val="363A92"/>
                <w:szCs w:val="24"/>
                <w:lang w:val="en-IE"/>
              </w:rPr>
              <w:t>Nature of payment:</w:t>
            </w:r>
          </w:p>
          <w:p w14:paraId="1D0EA150" w14:textId="47DCEF96" w:rsidR="00C5109D" w:rsidRPr="00D74827" w:rsidRDefault="00C5109D" w:rsidP="00604426">
            <w:pPr>
              <w:pStyle w:val="BodyText"/>
              <w:rPr>
                <w:rFonts w:ascii="SDCC Sans" w:eastAsia="Aptos" w:hAnsi="SDCC Sans" w:cs="Arial"/>
                <w:color w:val="363A92"/>
                <w:szCs w:val="24"/>
                <w:lang w:val="en-IE"/>
              </w:rPr>
            </w:pPr>
            <w:r w:rsidRPr="00C5109D">
              <w:rPr>
                <w:rFonts w:ascii="SDCC Sans" w:eastAsia="Aptos" w:hAnsi="SDCC Sans" w:cs="Arial"/>
                <w:color w:val="363A92"/>
                <w:szCs w:val="24"/>
                <w:lang w:val="en-IE"/>
              </w:rPr>
              <w:t>UA/UB/Other (Please Specify)</w:t>
            </w:r>
          </w:p>
        </w:tc>
        <w:tc>
          <w:tcPr>
            <w:tcW w:w="5386" w:type="dxa"/>
          </w:tcPr>
          <w:p w14:paraId="554F3302" w14:textId="43AAEDD1" w:rsidR="00C5109D" w:rsidRPr="00D74827" w:rsidRDefault="00C5109D" w:rsidP="00604426">
            <w:pPr>
              <w:pStyle w:val="BodyText"/>
              <w:rPr>
                <w:rFonts w:ascii="SDCC Sans" w:eastAsia="Aptos" w:hAnsi="SDCC Sans" w:cs="Arial"/>
                <w:color w:val="363A92"/>
                <w:szCs w:val="24"/>
                <w:lang w:val="en-IE"/>
              </w:rPr>
            </w:pPr>
          </w:p>
        </w:tc>
      </w:tr>
      <w:tr w:rsidR="00C5109D" w14:paraId="0F2B6613" w14:textId="77777777" w:rsidTr="00C5109D">
        <w:trPr>
          <w:trHeight w:val="690"/>
        </w:trPr>
        <w:tc>
          <w:tcPr>
            <w:tcW w:w="4390" w:type="dxa"/>
          </w:tcPr>
          <w:p w14:paraId="4DCDCE19" w14:textId="5C249DCC" w:rsidR="00C5109D" w:rsidRDefault="00C5109D" w:rsidP="00604426">
            <w:pPr>
              <w:pStyle w:val="BodyText"/>
              <w:rPr>
                <w:rFonts w:ascii="SDCC Sans" w:eastAsia="Aptos" w:hAnsi="SDCC Sans" w:cs="Arial"/>
                <w:color w:val="363A92"/>
                <w:szCs w:val="24"/>
                <w:lang w:val="en-IE"/>
              </w:rPr>
            </w:pPr>
            <w:r w:rsidRPr="00C5109D">
              <w:rPr>
                <w:rFonts w:ascii="SDCC Sans" w:eastAsia="Aptos" w:hAnsi="SDCC Sans" w:cs="Arial"/>
                <w:color w:val="363A92"/>
                <w:szCs w:val="24"/>
                <w:lang w:val="en-IE"/>
              </w:rPr>
              <w:t>Current amount of Social Welfare Benefit received weekly</w:t>
            </w:r>
          </w:p>
        </w:tc>
        <w:tc>
          <w:tcPr>
            <w:tcW w:w="5386" w:type="dxa"/>
          </w:tcPr>
          <w:p w14:paraId="6B686C4C" w14:textId="322433CB" w:rsidR="00C5109D" w:rsidRPr="00D74827" w:rsidRDefault="00C5109D" w:rsidP="00604426">
            <w:pPr>
              <w:pStyle w:val="BodyText"/>
              <w:rPr>
                <w:rFonts w:ascii="SDCC Sans" w:eastAsia="Aptos" w:hAnsi="SDCC Sans" w:cs="Arial"/>
                <w:color w:val="363A92"/>
                <w:szCs w:val="24"/>
                <w:lang w:val="en-IE"/>
              </w:rPr>
            </w:pPr>
            <w:r>
              <w:rPr>
                <w:rFonts w:ascii="SDCC Sans" w:eastAsia="Aptos" w:hAnsi="SDCC Sans" w:cs="Arial"/>
                <w:color w:val="363A92"/>
                <w:szCs w:val="24"/>
                <w:lang w:val="en-IE"/>
              </w:rPr>
              <w:t>€</w:t>
            </w:r>
          </w:p>
        </w:tc>
      </w:tr>
      <w:tr w:rsidR="00C5109D" w14:paraId="79B4F002" w14:textId="77777777" w:rsidTr="00C5109D">
        <w:trPr>
          <w:trHeight w:val="690"/>
        </w:trPr>
        <w:tc>
          <w:tcPr>
            <w:tcW w:w="4390" w:type="dxa"/>
          </w:tcPr>
          <w:p w14:paraId="7D1E21C9" w14:textId="5FCD6534" w:rsidR="00C5109D" w:rsidRPr="00C5109D" w:rsidRDefault="00C5109D" w:rsidP="00604426">
            <w:pPr>
              <w:pStyle w:val="BodyText"/>
              <w:rPr>
                <w:rFonts w:ascii="SDCC Sans" w:eastAsia="Aptos" w:hAnsi="SDCC Sans" w:cs="Arial"/>
                <w:color w:val="363A92"/>
                <w:szCs w:val="24"/>
                <w:lang w:val="en-IE"/>
              </w:rPr>
            </w:pPr>
            <w:r w:rsidRPr="00C5109D">
              <w:rPr>
                <w:rFonts w:ascii="SDCC Sans" w:eastAsia="Aptos" w:hAnsi="SDCC Sans" w:cs="Arial"/>
                <w:color w:val="363A92"/>
                <w:szCs w:val="24"/>
                <w:lang w:val="en-IE"/>
              </w:rPr>
              <w:t>Nature of payment: UA/UB/Other (Please Specify)</w:t>
            </w:r>
          </w:p>
        </w:tc>
        <w:tc>
          <w:tcPr>
            <w:tcW w:w="5386" w:type="dxa"/>
          </w:tcPr>
          <w:p w14:paraId="080317CE" w14:textId="77777777" w:rsidR="00C5109D" w:rsidRDefault="00C5109D" w:rsidP="00604426">
            <w:pPr>
              <w:pStyle w:val="BodyText"/>
              <w:rPr>
                <w:rFonts w:ascii="SDCC Sans" w:eastAsia="Aptos" w:hAnsi="SDCC Sans" w:cs="Arial"/>
                <w:color w:val="363A92"/>
                <w:szCs w:val="24"/>
                <w:lang w:val="en-IE"/>
              </w:rPr>
            </w:pPr>
          </w:p>
        </w:tc>
      </w:tr>
    </w:tbl>
    <w:p w14:paraId="5660EB17" w14:textId="77777777" w:rsidR="00C5109D" w:rsidRPr="001A68C8" w:rsidRDefault="00C5109D" w:rsidP="001A68C8">
      <w:pPr>
        <w:pStyle w:val="BodyText"/>
        <w:rPr>
          <w:rFonts w:ascii="SDCC Sans" w:eastAsia="Aptos" w:hAnsi="SDCC Sans" w:cs="Arial"/>
          <w:color w:val="363A92"/>
          <w:szCs w:val="24"/>
          <w:lang w:val="en-IE"/>
        </w:rPr>
      </w:pPr>
    </w:p>
    <w:p w14:paraId="1C1C9DD2" w14:textId="77777777" w:rsidR="005A1193" w:rsidRPr="00005786" w:rsidRDefault="005A1193" w:rsidP="005A1193">
      <w:pPr>
        <w:pStyle w:val="BodyText"/>
        <w:rPr>
          <w:rFonts w:ascii="Tahoma" w:hAnsi="Tahoma" w:cs="Tahoma"/>
        </w:rPr>
      </w:pPr>
    </w:p>
    <w:p w14:paraId="10DF4AF2" w14:textId="316C35E9" w:rsidR="005A1193" w:rsidRPr="00C5109D" w:rsidRDefault="00C5109D" w:rsidP="005A1193">
      <w:pPr>
        <w:pStyle w:val="BodyText"/>
        <w:rPr>
          <w:rFonts w:ascii="SDCC Sans" w:eastAsia="Aptos" w:hAnsi="SDCC Sans" w:cs="Arial"/>
          <w:color w:val="363A92"/>
          <w:szCs w:val="24"/>
          <w:lang w:val="en-IE"/>
        </w:rPr>
      </w:pPr>
      <w:bookmarkStart w:id="1" w:name="_Hlk212802923"/>
      <w:r w:rsidRPr="00C5109D">
        <w:rPr>
          <w:rFonts w:ascii="SDCC Sans" w:eastAsia="Aptos" w:hAnsi="SDCC Sans" w:cs="Arial"/>
          <w:color w:val="363A92"/>
          <w:szCs w:val="24"/>
          <w:lang w:val="en-IE"/>
        </w:rPr>
        <mc:AlternateContent>
          <mc:Choice Requires="wps">
            <w:drawing>
              <wp:anchor distT="0" distB="0" distL="114300" distR="114300" simplePos="0" relativeHeight="251660288" behindDoc="0" locked="0" layoutInCell="0" allowOverlap="1" wp14:anchorId="41CE29E6" wp14:editId="0A6805A2">
                <wp:simplePos x="0" y="0"/>
                <wp:positionH relativeFrom="margin">
                  <wp:align>right</wp:align>
                </wp:positionH>
                <wp:positionV relativeFrom="paragraph">
                  <wp:posOffset>56515</wp:posOffset>
                </wp:positionV>
                <wp:extent cx="2468880" cy="2095500"/>
                <wp:effectExtent l="0" t="0" r="26670" b="1905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68880" cy="2095500"/>
                        </a:xfrm>
                        <a:prstGeom prst="rect">
                          <a:avLst/>
                        </a:prstGeom>
                        <a:solidFill>
                          <a:srgbClr val="FFFFFF"/>
                        </a:solidFill>
                        <a:ln w="9525">
                          <a:solidFill>
                            <a:srgbClr val="000000"/>
                          </a:solidFill>
                          <a:miter lim="800000"/>
                          <a:headEnd/>
                          <a:tailEnd/>
                        </a:ln>
                      </wps:spPr>
                      <wps:txbx>
                        <w:txbxContent>
                          <w:p w14:paraId="485D904A" w14:textId="77777777" w:rsidR="005A1193" w:rsidRPr="00C5109D" w:rsidRDefault="005A1193" w:rsidP="00C5109D">
                            <w:pPr>
                              <w:pStyle w:val="BodyText"/>
                              <w:rPr>
                                <w:rFonts w:ascii="SDCC Sans" w:eastAsia="Aptos" w:hAnsi="SDCC Sans" w:cs="Arial"/>
                                <w:b/>
                                <w:bCs/>
                                <w:color w:val="363A92"/>
                                <w:szCs w:val="24"/>
                                <w:lang w:val="en-IE"/>
                              </w:rPr>
                            </w:pPr>
                            <w:r w:rsidRPr="00C5109D">
                              <w:rPr>
                                <w:rFonts w:ascii="SDCC Sans" w:eastAsia="Aptos" w:hAnsi="SDCC Sans" w:cs="Arial"/>
                                <w:b/>
                                <w:bCs/>
                                <w:color w:val="363A92"/>
                                <w:szCs w:val="24"/>
                                <w:lang w:val="en-IE"/>
                              </w:rPr>
                              <w:t>DEPARTMENT OF SOCIAL WELFARE STAMP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CE29E6" id="Rectangle 3" o:spid="_x0000_s1027" style="position:absolute;margin-left:143.2pt;margin-top:4.45pt;width:194.4pt;height:165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" o:allowincell="f">
                <v:textbox>
                  <w:txbxContent>
                    <w:p w14:paraId="485D904A" w14:textId="77777777" w:rsidR="005A1193" w:rsidRPr="00C5109D" w:rsidRDefault="005A1193" w:rsidP="00C5109D">
                      <w:pPr>
                        <w:pStyle w:val="BodyText"/>
                        <w:rPr>
                          <w:rFonts w:ascii="SDCC Sans" w:eastAsia="Aptos" w:hAnsi="SDCC Sans" w:cs="Arial"/>
                          <w:b/>
                          <w:bCs/>
                          <w:color w:val="363A92"/>
                          <w:szCs w:val="24"/>
                          <w:lang w:val="en-IE"/>
                        </w:rPr>
                      </w:pPr>
                      <w:r w:rsidRPr="00C5109D">
                        <w:rPr>
                          <w:rFonts w:ascii="SDCC Sans" w:eastAsia="Aptos" w:hAnsi="SDCC Sans" w:cs="Arial"/>
                          <w:b/>
                          <w:bCs/>
                          <w:color w:val="363A92"/>
                          <w:szCs w:val="24"/>
                          <w:lang w:val="en-IE"/>
                        </w:rPr>
                        <w:t>DEPARTMENT OF SOCIAL WELFARE STAMP</w:t>
                      </w:r>
                    </w:p>
                  </w:txbxContent>
                </v:textbox>
                <w10:wrap anchorx="margin"/>
              </v:rect>
            </w:pict>
          </mc:Fallback>
        </mc:AlternateContent>
      </w:r>
      <w:r w:rsidR="005A1193" w:rsidRPr="00C5109D">
        <w:rPr>
          <w:rFonts w:ascii="SDCC Sans" w:eastAsia="Aptos" w:hAnsi="SDCC Sans" w:cs="Arial"/>
          <w:color w:val="363A92"/>
          <w:szCs w:val="24"/>
          <w:lang w:val="en-IE"/>
        </w:rPr>
        <w:t>Signed: _______________</w:t>
      </w:r>
      <w:r>
        <w:rPr>
          <w:rFonts w:ascii="SDCC Sans" w:eastAsia="Aptos" w:hAnsi="SDCC Sans" w:cs="Arial"/>
          <w:color w:val="363A92"/>
          <w:szCs w:val="24"/>
          <w:lang w:val="en-IE"/>
        </w:rPr>
        <w:t>_____</w:t>
      </w:r>
    </w:p>
    <w:p w14:paraId="614AEE98" w14:textId="2F349A7A" w:rsidR="005A1193" w:rsidRPr="00C5109D" w:rsidRDefault="005A1193" w:rsidP="005A1193">
      <w:pPr>
        <w:pStyle w:val="BodyText"/>
        <w:rPr>
          <w:rFonts w:ascii="SDCC Sans" w:eastAsia="Aptos" w:hAnsi="SDCC Sans" w:cs="Arial"/>
          <w:color w:val="363A92"/>
          <w:szCs w:val="24"/>
          <w:lang w:val="en-IE"/>
        </w:rPr>
      </w:pPr>
    </w:p>
    <w:p w14:paraId="12B01E67" w14:textId="227C29B6" w:rsidR="005A1193" w:rsidRPr="00005786" w:rsidRDefault="005A1193" w:rsidP="005A1193">
      <w:pPr>
        <w:pStyle w:val="BodyText"/>
        <w:rPr>
          <w:rFonts w:ascii="Tahoma" w:hAnsi="Tahoma" w:cs="Tahoma"/>
          <w:b/>
        </w:rPr>
      </w:pPr>
      <w:r w:rsidRPr="00C5109D">
        <w:rPr>
          <w:rFonts w:ascii="SDCC Sans" w:eastAsia="Aptos" w:hAnsi="SDCC Sans" w:cs="Arial"/>
          <w:color w:val="363A92"/>
          <w:szCs w:val="24"/>
          <w:lang w:val="en-IE"/>
        </w:rPr>
        <w:t>Date:</w:t>
      </w:r>
      <w:r>
        <w:rPr>
          <w:rFonts w:ascii="Tahoma" w:hAnsi="Tahoma" w:cs="Tahoma"/>
        </w:rPr>
        <w:t xml:space="preserve">   </w:t>
      </w:r>
      <w:r w:rsidRPr="00C5109D">
        <w:rPr>
          <w:rFonts w:ascii="SDCC Sans" w:eastAsia="Aptos" w:hAnsi="SDCC Sans" w:cs="Arial"/>
          <w:color w:val="363A92"/>
          <w:szCs w:val="24"/>
          <w:lang w:val="en-IE"/>
        </w:rPr>
        <w:t xml:space="preserve"> ___________</w:t>
      </w:r>
    </w:p>
    <w:bookmarkEnd w:id="1"/>
    <w:p w14:paraId="098B1F73" w14:textId="77777777" w:rsidR="005A1193" w:rsidRPr="00005786" w:rsidRDefault="005A1193" w:rsidP="005A1193">
      <w:pPr>
        <w:pStyle w:val="BodyText"/>
        <w:rPr>
          <w:rFonts w:ascii="Tahoma" w:hAnsi="Tahoma" w:cs="Tahoma"/>
        </w:rPr>
      </w:pPr>
    </w:p>
    <w:p w14:paraId="394243F0" w14:textId="77777777" w:rsidR="005A1193" w:rsidRDefault="005A1193" w:rsidP="005A1193">
      <w:pPr>
        <w:pStyle w:val="BodyText"/>
        <w:rPr>
          <w:rFonts w:ascii="Tahoma" w:hAnsi="Tahoma" w:cs="Tahoma"/>
        </w:rPr>
      </w:pPr>
    </w:p>
    <w:p w14:paraId="3F570804" w14:textId="77777777" w:rsidR="00C5109D" w:rsidRDefault="00C5109D" w:rsidP="005A1193">
      <w:pPr>
        <w:pStyle w:val="BodyText"/>
        <w:rPr>
          <w:rFonts w:ascii="Tahoma" w:hAnsi="Tahoma" w:cs="Tahoma"/>
        </w:rPr>
      </w:pPr>
    </w:p>
    <w:p w14:paraId="64246894" w14:textId="77777777" w:rsidR="00C5109D" w:rsidRDefault="00C5109D" w:rsidP="005A1193">
      <w:pPr>
        <w:pStyle w:val="BodyText"/>
        <w:rPr>
          <w:rFonts w:ascii="Tahoma" w:hAnsi="Tahoma" w:cs="Tahoma"/>
        </w:rPr>
      </w:pPr>
    </w:p>
    <w:p w14:paraId="44C94D85" w14:textId="77777777" w:rsidR="00C5109D" w:rsidRDefault="00C5109D" w:rsidP="005A1193">
      <w:pPr>
        <w:pStyle w:val="BodyText"/>
        <w:rPr>
          <w:rFonts w:ascii="Tahoma" w:hAnsi="Tahoma" w:cs="Tahoma"/>
        </w:rPr>
      </w:pPr>
    </w:p>
    <w:p w14:paraId="695DAD00" w14:textId="77777777" w:rsidR="00C5109D" w:rsidRDefault="00C5109D" w:rsidP="005A1193">
      <w:pPr>
        <w:pStyle w:val="BodyText"/>
        <w:rPr>
          <w:rFonts w:ascii="Tahoma" w:hAnsi="Tahoma" w:cs="Tahoma"/>
        </w:rPr>
      </w:pPr>
    </w:p>
    <w:p w14:paraId="4EB823BE" w14:textId="77777777" w:rsidR="00C5109D" w:rsidRDefault="00C5109D" w:rsidP="005A1193">
      <w:pPr>
        <w:pStyle w:val="BodyText"/>
        <w:rPr>
          <w:rFonts w:ascii="Tahoma" w:hAnsi="Tahoma" w:cs="Tahoma"/>
        </w:rPr>
      </w:pPr>
    </w:p>
    <w:p w14:paraId="76DE8AF0" w14:textId="77777777" w:rsidR="00C5109D" w:rsidRDefault="00C5109D" w:rsidP="005A1193">
      <w:pPr>
        <w:pStyle w:val="BodyText"/>
        <w:rPr>
          <w:rFonts w:ascii="Tahoma" w:hAnsi="Tahoma" w:cs="Tahoma"/>
        </w:rPr>
      </w:pPr>
    </w:p>
    <w:p w14:paraId="589BD285" w14:textId="77777777" w:rsidR="00C5109D" w:rsidRDefault="00C5109D" w:rsidP="005A1193">
      <w:pPr>
        <w:pStyle w:val="BodyText"/>
        <w:rPr>
          <w:rFonts w:ascii="Tahoma" w:hAnsi="Tahoma" w:cs="Tahoma"/>
        </w:rPr>
      </w:pPr>
    </w:p>
    <w:p w14:paraId="20775E66" w14:textId="77777777" w:rsidR="00C5109D" w:rsidRDefault="00C5109D" w:rsidP="005A1193">
      <w:pPr>
        <w:pStyle w:val="BodyText"/>
        <w:rPr>
          <w:rFonts w:ascii="Tahoma" w:hAnsi="Tahoma" w:cs="Tahoma"/>
        </w:rPr>
      </w:pPr>
    </w:p>
    <w:p w14:paraId="60F711D8" w14:textId="77777777" w:rsidR="00C5109D" w:rsidRDefault="00C5109D" w:rsidP="005A1193">
      <w:pPr>
        <w:pStyle w:val="BodyText"/>
        <w:rPr>
          <w:rFonts w:ascii="Tahoma" w:hAnsi="Tahoma" w:cs="Tahoma"/>
        </w:rPr>
      </w:pPr>
    </w:p>
    <w:p w14:paraId="6DE8A51F" w14:textId="77777777" w:rsidR="00C5109D" w:rsidRPr="00005786" w:rsidRDefault="00C5109D" w:rsidP="005A1193">
      <w:pPr>
        <w:pStyle w:val="BodyText"/>
        <w:rPr>
          <w:rFonts w:ascii="Tahoma" w:hAnsi="Tahoma" w:cs="Tahoma"/>
        </w:rPr>
      </w:pPr>
    </w:p>
    <w:p w14:paraId="1DD2424F" w14:textId="21DFBBA9" w:rsidR="00C5109D" w:rsidRDefault="00C5109D" w:rsidP="00C5109D">
      <w:pPr>
        <w:pStyle w:val="BodyText"/>
        <w:jc w:val="center"/>
        <w:rPr>
          <w:rFonts w:ascii="SDCC Sans" w:eastAsia="Aptos" w:hAnsi="SDCC Sans" w:cs="Arial"/>
          <w:b/>
          <w:bCs/>
          <w:color w:val="363A92"/>
          <w:szCs w:val="24"/>
          <w:lang w:val="en-IE"/>
        </w:rPr>
      </w:pPr>
      <w:r w:rsidRPr="00C5109D">
        <w:rPr>
          <w:rFonts w:ascii="SDCC Sans" w:eastAsia="Aptos" w:hAnsi="SDCC Sans" w:cs="Arial"/>
          <w:b/>
          <w:bCs/>
          <w:color w:val="363A92"/>
          <w:szCs w:val="24"/>
          <w:lang w:val="en-IE"/>
        </w:rPr>
        <w:lastRenderedPageBreak/>
        <w:t>2ND APPLICANT</w:t>
      </w:r>
    </w:p>
    <w:p w14:paraId="1B2EA858" w14:textId="77777777" w:rsidR="00C5109D" w:rsidRDefault="00C5109D" w:rsidP="00C5109D">
      <w:pPr>
        <w:pStyle w:val="BodyText"/>
        <w:jc w:val="center"/>
        <w:rPr>
          <w:rFonts w:ascii="SDCC Sans" w:eastAsia="Aptos" w:hAnsi="SDCC Sans" w:cs="Arial"/>
          <w:b/>
          <w:bCs/>
          <w:color w:val="363A92"/>
          <w:szCs w:val="24"/>
          <w:lang w:val="en-IE"/>
        </w:rPr>
      </w:pPr>
    </w:p>
    <w:tbl>
      <w:tblPr>
        <w:tblStyle w:val="TableGridLight"/>
        <w:tblW w:w="9209" w:type="dxa"/>
        <w:tblLook w:val="04A0" w:firstRow="1" w:lastRow="0" w:firstColumn="1" w:lastColumn="0" w:noHBand="0" w:noVBand="1"/>
      </w:tblPr>
      <w:tblGrid>
        <w:gridCol w:w="2565"/>
        <w:gridCol w:w="6644"/>
      </w:tblGrid>
      <w:tr w:rsidR="00C5109D" w14:paraId="0A785448" w14:textId="77777777" w:rsidTr="00604426">
        <w:trPr>
          <w:trHeight w:val="593"/>
        </w:trPr>
        <w:tc>
          <w:tcPr>
            <w:tcW w:w="2565" w:type="dxa"/>
          </w:tcPr>
          <w:p w14:paraId="11BFD9D3" w14:textId="77777777" w:rsidR="00C5109D" w:rsidRPr="00D74827" w:rsidRDefault="00C5109D" w:rsidP="00604426">
            <w:pPr>
              <w:pStyle w:val="BodyText"/>
              <w:rPr>
                <w:rFonts w:ascii="SDCC Sans" w:eastAsia="Aptos" w:hAnsi="SDCC Sans" w:cs="Arial"/>
                <w:color w:val="363A92"/>
                <w:szCs w:val="24"/>
                <w:lang w:val="en-IE"/>
              </w:rPr>
            </w:pPr>
            <w:r>
              <w:rPr>
                <w:rFonts w:ascii="SDCC Sans" w:eastAsia="Aptos" w:hAnsi="SDCC Sans" w:cs="Arial"/>
                <w:color w:val="363A92"/>
                <w:szCs w:val="24"/>
                <w:lang w:val="en-IE"/>
              </w:rPr>
              <w:t>Applicant’s Name</w:t>
            </w:r>
          </w:p>
        </w:tc>
        <w:tc>
          <w:tcPr>
            <w:tcW w:w="6644" w:type="dxa"/>
          </w:tcPr>
          <w:p w14:paraId="0814366B" w14:textId="77777777" w:rsidR="00C5109D" w:rsidRPr="00D74827" w:rsidRDefault="00C5109D" w:rsidP="00604426">
            <w:pPr>
              <w:pStyle w:val="BodyText"/>
              <w:rPr>
                <w:rFonts w:ascii="SDCC Sans" w:eastAsia="Aptos" w:hAnsi="SDCC Sans" w:cs="Arial"/>
                <w:color w:val="363A92"/>
                <w:szCs w:val="24"/>
                <w:lang w:val="en-IE"/>
              </w:rPr>
            </w:pPr>
          </w:p>
        </w:tc>
      </w:tr>
      <w:tr w:rsidR="00C5109D" w14:paraId="295226EB" w14:textId="77777777" w:rsidTr="00604426">
        <w:trPr>
          <w:trHeight w:val="1025"/>
        </w:trPr>
        <w:tc>
          <w:tcPr>
            <w:tcW w:w="2565" w:type="dxa"/>
          </w:tcPr>
          <w:p w14:paraId="4546047B" w14:textId="77777777" w:rsidR="00C5109D" w:rsidRPr="00D74827" w:rsidRDefault="00C5109D" w:rsidP="00604426">
            <w:pPr>
              <w:pStyle w:val="BodyText"/>
              <w:rPr>
                <w:rFonts w:ascii="SDCC Sans" w:eastAsia="Aptos" w:hAnsi="SDCC Sans" w:cs="Arial"/>
                <w:color w:val="363A92"/>
                <w:szCs w:val="24"/>
                <w:lang w:val="en-IE"/>
              </w:rPr>
            </w:pPr>
            <w:r>
              <w:rPr>
                <w:rFonts w:ascii="SDCC Sans" w:eastAsia="Aptos" w:hAnsi="SDCC Sans" w:cs="Arial"/>
                <w:color w:val="363A92"/>
                <w:szCs w:val="24"/>
                <w:lang w:val="en-IE"/>
              </w:rPr>
              <w:t>Address</w:t>
            </w:r>
          </w:p>
        </w:tc>
        <w:tc>
          <w:tcPr>
            <w:tcW w:w="6644" w:type="dxa"/>
          </w:tcPr>
          <w:p w14:paraId="2A26B09C" w14:textId="77777777" w:rsidR="00C5109D" w:rsidRPr="00D74827" w:rsidRDefault="00C5109D" w:rsidP="00604426">
            <w:pPr>
              <w:pStyle w:val="BodyText"/>
              <w:rPr>
                <w:rFonts w:ascii="SDCC Sans" w:eastAsia="Aptos" w:hAnsi="SDCC Sans" w:cs="Arial"/>
                <w:color w:val="363A92"/>
                <w:szCs w:val="24"/>
                <w:lang w:val="en-IE"/>
              </w:rPr>
            </w:pPr>
          </w:p>
        </w:tc>
      </w:tr>
      <w:tr w:rsidR="00C5109D" w14:paraId="65A85E6D" w14:textId="77777777" w:rsidTr="00604426">
        <w:trPr>
          <w:trHeight w:val="517"/>
        </w:trPr>
        <w:tc>
          <w:tcPr>
            <w:tcW w:w="2565" w:type="dxa"/>
          </w:tcPr>
          <w:p w14:paraId="4FABBB78" w14:textId="77777777" w:rsidR="00C5109D" w:rsidRPr="00D74827" w:rsidRDefault="00C5109D" w:rsidP="00604426">
            <w:pPr>
              <w:pStyle w:val="BodyText"/>
              <w:rPr>
                <w:rFonts w:ascii="SDCC Sans" w:eastAsia="Aptos" w:hAnsi="SDCC Sans" w:cs="Arial"/>
                <w:color w:val="363A92"/>
                <w:szCs w:val="24"/>
                <w:lang w:val="en-IE"/>
              </w:rPr>
            </w:pPr>
            <w:r>
              <w:rPr>
                <w:rFonts w:ascii="SDCC Sans" w:eastAsia="Aptos" w:hAnsi="SDCC Sans" w:cs="Arial"/>
                <w:color w:val="363A92"/>
                <w:szCs w:val="24"/>
                <w:lang w:val="en-IE"/>
              </w:rPr>
              <w:t>PPS Number</w:t>
            </w:r>
          </w:p>
        </w:tc>
        <w:tc>
          <w:tcPr>
            <w:tcW w:w="6644" w:type="dxa"/>
          </w:tcPr>
          <w:p w14:paraId="0A43C9FB" w14:textId="77777777" w:rsidR="00C5109D" w:rsidRPr="00D74827" w:rsidRDefault="00C5109D" w:rsidP="00604426">
            <w:pPr>
              <w:pStyle w:val="BodyText"/>
              <w:rPr>
                <w:rFonts w:ascii="SDCC Sans" w:eastAsia="Aptos" w:hAnsi="SDCC Sans" w:cs="Arial"/>
                <w:color w:val="363A92"/>
                <w:szCs w:val="24"/>
                <w:lang w:val="en-IE"/>
              </w:rPr>
            </w:pPr>
          </w:p>
        </w:tc>
      </w:tr>
    </w:tbl>
    <w:p w14:paraId="6C9F290F" w14:textId="77777777" w:rsidR="00C5109D" w:rsidRPr="00C5109D" w:rsidRDefault="00C5109D" w:rsidP="00C5109D">
      <w:pPr>
        <w:pStyle w:val="BodyText"/>
        <w:jc w:val="center"/>
        <w:rPr>
          <w:rFonts w:ascii="SDCC Sans" w:eastAsia="Aptos" w:hAnsi="SDCC Sans" w:cs="Arial"/>
          <w:b/>
          <w:bCs/>
          <w:color w:val="363A92"/>
          <w:szCs w:val="24"/>
          <w:lang w:val="en-IE"/>
        </w:rPr>
      </w:pPr>
    </w:p>
    <w:p w14:paraId="7DA3E156" w14:textId="77777777" w:rsidR="00C5109D" w:rsidRPr="001A68C8" w:rsidRDefault="00C5109D" w:rsidP="00C5109D">
      <w:pPr>
        <w:pStyle w:val="BodyText"/>
        <w:rPr>
          <w:rFonts w:ascii="SDCC Sans" w:eastAsia="Aptos" w:hAnsi="SDCC Sans" w:cs="Arial"/>
          <w:color w:val="363A92"/>
          <w:szCs w:val="24"/>
          <w:lang w:val="en-IE"/>
        </w:rPr>
      </w:pPr>
      <w:r w:rsidRPr="001A68C8">
        <w:rPr>
          <w:rFonts w:ascii="SDCC Sans" w:eastAsia="Aptos" w:hAnsi="SDCC Sans" w:cs="Arial"/>
          <w:color w:val="363A92"/>
          <w:szCs w:val="24"/>
          <w:lang w:val="en-IE"/>
        </w:rPr>
        <w:t>In relation to the above named I confirm the following information is correct: -</w:t>
      </w:r>
    </w:p>
    <w:p w14:paraId="1308938F" w14:textId="77777777" w:rsidR="00C5109D" w:rsidRDefault="00C5109D" w:rsidP="00C5109D">
      <w:pPr>
        <w:pStyle w:val="BodyText"/>
        <w:rPr>
          <w:rFonts w:ascii="SDCC Sans" w:eastAsia="Aptos" w:hAnsi="SDCC Sans" w:cs="Arial"/>
          <w:color w:val="363A92"/>
          <w:szCs w:val="24"/>
          <w:lang w:val="en-IE"/>
        </w:rPr>
      </w:pPr>
      <w:r w:rsidRPr="001A68C8">
        <w:rPr>
          <w:rFonts w:ascii="SDCC Sans" w:eastAsia="Aptos" w:hAnsi="SDCC Sans" w:cs="Arial"/>
          <w:color w:val="363A92"/>
          <w:szCs w:val="24"/>
          <w:lang w:val="en-IE"/>
        </w:rPr>
        <w:t>Total amount of Social Welfare Benefit received for previous tax year and dates of payment:</w:t>
      </w:r>
    </w:p>
    <w:tbl>
      <w:tblPr>
        <w:tblStyle w:val="TableGridLight"/>
        <w:tblW w:w="9736" w:type="dxa"/>
        <w:tblLook w:val="04A0" w:firstRow="1" w:lastRow="0" w:firstColumn="1" w:lastColumn="0" w:noHBand="0" w:noVBand="1"/>
      </w:tblPr>
      <w:tblGrid>
        <w:gridCol w:w="2972"/>
        <w:gridCol w:w="3686"/>
        <w:gridCol w:w="3078"/>
      </w:tblGrid>
      <w:tr w:rsidR="00C5109D" w14:paraId="2968C695" w14:textId="77777777" w:rsidTr="00604426">
        <w:trPr>
          <w:trHeight w:val="593"/>
        </w:trPr>
        <w:tc>
          <w:tcPr>
            <w:tcW w:w="2972" w:type="dxa"/>
          </w:tcPr>
          <w:p w14:paraId="4B119D68" w14:textId="77777777" w:rsidR="00C5109D" w:rsidRPr="00D74827" w:rsidRDefault="00C5109D" w:rsidP="00604426">
            <w:pPr>
              <w:pStyle w:val="BodyText"/>
              <w:rPr>
                <w:rFonts w:ascii="SDCC Sans" w:eastAsia="Aptos" w:hAnsi="SDCC Sans" w:cs="Arial"/>
                <w:color w:val="363A92"/>
                <w:szCs w:val="24"/>
                <w:lang w:val="en-IE"/>
              </w:rPr>
            </w:pPr>
            <w:r>
              <w:rPr>
                <w:rFonts w:ascii="SDCC Sans" w:eastAsia="Aptos" w:hAnsi="SDCC Sans" w:cs="Arial"/>
                <w:color w:val="363A92"/>
                <w:szCs w:val="24"/>
                <w:lang w:val="en-IE"/>
              </w:rPr>
              <w:t>Amount</w:t>
            </w:r>
          </w:p>
        </w:tc>
        <w:tc>
          <w:tcPr>
            <w:tcW w:w="3686" w:type="dxa"/>
          </w:tcPr>
          <w:p w14:paraId="7DD06B0E" w14:textId="77777777" w:rsidR="00C5109D" w:rsidRPr="00D74827" w:rsidRDefault="00C5109D" w:rsidP="00604426">
            <w:pPr>
              <w:pStyle w:val="BodyText"/>
              <w:rPr>
                <w:rFonts w:ascii="SDCC Sans" w:eastAsia="Aptos" w:hAnsi="SDCC Sans" w:cs="Arial"/>
                <w:color w:val="363A92"/>
                <w:szCs w:val="24"/>
                <w:lang w:val="en-IE"/>
              </w:rPr>
            </w:pPr>
            <w:r>
              <w:rPr>
                <w:rFonts w:ascii="SDCC Sans" w:eastAsia="Aptos" w:hAnsi="SDCC Sans" w:cs="Arial"/>
                <w:color w:val="363A92"/>
                <w:szCs w:val="24"/>
                <w:lang w:val="en-IE"/>
              </w:rPr>
              <w:t>To</w:t>
            </w:r>
          </w:p>
        </w:tc>
        <w:tc>
          <w:tcPr>
            <w:tcW w:w="3078" w:type="dxa"/>
          </w:tcPr>
          <w:p w14:paraId="3FA7F4D8" w14:textId="77777777" w:rsidR="00C5109D" w:rsidRPr="00D74827" w:rsidRDefault="00C5109D" w:rsidP="00604426">
            <w:pPr>
              <w:pStyle w:val="BodyText"/>
              <w:rPr>
                <w:rFonts w:ascii="SDCC Sans" w:eastAsia="Aptos" w:hAnsi="SDCC Sans" w:cs="Arial"/>
                <w:color w:val="363A92"/>
                <w:szCs w:val="24"/>
                <w:lang w:val="en-IE"/>
              </w:rPr>
            </w:pPr>
            <w:r>
              <w:rPr>
                <w:rFonts w:ascii="SDCC Sans" w:eastAsia="Aptos" w:hAnsi="SDCC Sans" w:cs="Arial"/>
                <w:color w:val="363A92"/>
                <w:szCs w:val="24"/>
                <w:lang w:val="en-IE"/>
              </w:rPr>
              <w:t>From</w:t>
            </w:r>
          </w:p>
        </w:tc>
      </w:tr>
      <w:tr w:rsidR="00C5109D" w14:paraId="36BFFB30" w14:textId="77777777" w:rsidTr="00604426">
        <w:trPr>
          <w:trHeight w:val="593"/>
        </w:trPr>
        <w:tc>
          <w:tcPr>
            <w:tcW w:w="2972" w:type="dxa"/>
          </w:tcPr>
          <w:p w14:paraId="3396F9E0" w14:textId="77777777" w:rsidR="00C5109D" w:rsidRDefault="00C5109D" w:rsidP="00604426">
            <w:pPr>
              <w:pStyle w:val="BodyText"/>
              <w:rPr>
                <w:rFonts w:ascii="SDCC Sans" w:eastAsia="Aptos" w:hAnsi="SDCC Sans" w:cs="Arial"/>
                <w:color w:val="363A92"/>
                <w:szCs w:val="24"/>
                <w:lang w:val="en-IE"/>
              </w:rPr>
            </w:pPr>
          </w:p>
        </w:tc>
        <w:tc>
          <w:tcPr>
            <w:tcW w:w="3686" w:type="dxa"/>
          </w:tcPr>
          <w:p w14:paraId="41FCE59C" w14:textId="77777777" w:rsidR="00C5109D" w:rsidRPr="00D74827" w:rsidRDefault="00C5109D" w:rsidP="00604426">
            <w:pPr>
              <w:pStyle w:val="BodyText"/>
              <w:rPr>
                <w:rFonts w:ascii="SDCC Sans" w:eastAsia="Aptos" w:hAnsi="SDCC Sans" w:cs="Arial"/>
                <w:color w:val="363A92"/>
                <w:szCs w:val="24"/>
                <w:lang w:val="en-IE"/>
              </w:rPr>
            </w:pPr>
          </w:p>
        </w:tc>
        <w:tc>
          <w:tcPr>
            <w:tcW w:w="3078" w:type="dxa"/>
          </w:tcPr>
          <w:p w14:paraId="1E016658" w14:textId="77777777" w:rsidR="00C5109D" w:rsidRPr="00D74827" w:rsidRDefault="00C5109D" w:rsidP="00604426">
            <w:pPr>
              <w:pStyle w:val="BodyText"/>
              <w:rPr>
                <w:rFonts w:ascii="SDCC Sans" w:eastAsia="Aptos" w:hAnsi="SDCC Sans" w:cs="Arial"/>
                <w:color w:val="363A92"/>
                <w:szCs w:val="24"/>
                <w:lang w:val="en-IE"/>
              </w:rPr>
            </w:pPr>
          </w:p>
        </w:tc>
      </w:tr>
    </w:tbl>
    <w:p w14:paraId="7E142345" w14:textId="77777777" w:rsidR="00C5109D" w:rsidRDefault="00C5109D" w:rsidP="00C5109D">
      <w:pPr>
        <w:pStyle w:val="BodyText"/>
        <w:rPr>
          <w:rFonts w:ascii="SDCC Sans" w:eastAsia="Aptos" w:hAnsi="SDCC Sans" w:cs="Arial"/>
          <w:color w:val="363A92"/>
          <w:szCs w:val="24"/>
          <w:lang w:val="en-IE"/>
        </w:rPr>
      </w:pPr>
    </w:p>
    <w:tbl>
      <w:tblPr>
        <w:tblStyle w:val="TableGridLight"/>
        <w:tblW w:w="9776" w:type="dxa"/>
        <w:tblLook w:val="04A0" w:firstRow="1" w:lastRow="0" w:firstColumn="1" w:lastColumn="0" w:noHBand="0" w:noVBand="1"/>
      </w:tblPr>
      <w:tblGrid>
        <w:gridCol w:w="4390"/>
        <w:gridCol w:w="5386"/>
      </w:tblGrid>
      <w:tr w:rsidR="00C5109D" w14:paraId="420E9746" w14:textId="77777777" w:rsidTr="00604426">
        <w:trPr>
          <w:trHeight w:val="765"/>
        </w:trPr>
        <w:tc>
          <w:tcPr>
            <w:tcW w:w="4390" w:type="dxa"/>
          </w:tcPr>
          <w:p w14:paraId="659A0F2A" w14:textId="77777777" w:rsidR="00C5109D" w:rsidRDefault="00C5109D" w:rsidP="00604426">
            <w:pPr>
              <w:pStyle w:val="BodyText"/>
              <w:rPr>
                <w:rFonts w:ascii="SDCC Sans" w:eastAsia="Aptos" w:hAnsi="SDCC Sans" w:cs="Arial"/>
                <w:color w:val="363A92"/>
                <w:szCs w:val="24"/>
                <w:lang w:val="en-IE"/>
              </w:rPr>
            </w:pPr>
            <w:r w:rsidRPr="00C5109D">
              <w:rPr>
                <w:rFonts w:ascii="SDCC Sans" w:eastAsia="Aptos" w:hAnsi="SDCC Sans" w:cs="Arial"/>
                <w:color w:val="363A92"/>
                <w:szCs w:val="24"/>
                <w:lang w:val="en-IE"/>
              </w:rPr>
              <w:t>Nature of payment:</w:t>
            </w:r>
          </w:p>
          <w:p w14:paraId="6244BD42" w14:textId="77777777" w:rsidR="00C5109D" w:rsidRPr="00D74827" w:rsidRDefault="00C5109D" w:rsidP="00604426">
            <w:pPr>
              <w:pStyle w:val="BodyText"/>
              <w:rPr>
                <w:rFonts w:ascii="SDCC Sans" w:eastAsia="Aptos" w:hAnsi="SDCC Sans" w:cs="Arial"/>
                <w:color w:val="363A92"/>
                <w:szCs w:val="24"/>
                <w:lang w:val="en-IE"/>
              </w:rPr>
            </w:pPr>
            <w:r w:rsidRPr="00C5109D">
              <w:rPr>
                <w:rFonts w:ascii="SDCC Sans" w:eastAsia="Aptos" w:hAnsi="SDCC Sans" w:cs="Arial"/>
                <w:color w:val="363A92"/>
                <w:szCs w:val="24"/>
                <w:lang w:val="en-IE"/>
              </w:rPr>
              <w:t>UA/UB/Other (Please Specify)</w:t>
            </w:r>
          </w:p>
        </w:tc>
        <w:tc>
          <w:tcPr>
            <w:tcW w:w="5386" w:type="dxa"/>
          </w:tcPr>
          <w:p w14:paraId="021D889D" w14:textId="77777777" w:rsidR="00C5109D" w:rsidRPr="00D74827" w:rsidRDefault="00C5109D" w:rsidP="00604426">
            <w:pPr>
              <w:pStyle w:val="BodyText"/>
              <w:rPr>
                <w:rFonts w:ascii="SDCC Sans" w:eastAsia="Aptos" w:hAnsi="SDCC Sans" w:cs="Arial"/>
                <w:color w:val="363A92"/>
                <w:szCs w:val="24"/>
                <w:lang w:val="en-IE"/>
              </w:rPr>
            </w:pPr>
          </w:p>
        </w:tc>
      </w:tr>
      <w:tr w:rsidR="00C5109D" w14:paraId="3A213A0B" w14:textId="77777777" w:rsidTr="00604426">
        <w:trPr>
          <w:trHeight w:val="690"/>
        </w:trPr>
        <w:tc>
          <w:tcPr>
            <w:tcW w:w="4390" w:type="dxa"/>
          </w:tcPr>
          <w:p w14:paraId="44CE20AA" w14:textId="77777777" w:rsidR="00C5109D" w:rsidRDefault="00C5109D" w:rsidP="00604426">
            <w:pPr>
              <w:pStyle w:val="BodyText"/>
              <w:rPr>
                <w:rFonts w:ascii="SDCC Sans" w:eastAsia="Aptos" w:hAnsi="SDCC Sans" w:cs="Arial"/>
                <w:color w:val="363A92"/>
                <w:szCs w:val="24"/>
                <w:lang w:val="en-IE"/>
              </w:rPr>
            </w:pPr>
            <w:r w:rsidRPr="00C5109D">
              <w:rPr>
                <w:rFonts w:ascii="SDCC Sans" w:eastAsia="Aptos" w:hAnsi="SDCC Sans" w:cs="Arial"/>
                <w:color w:val="363A92"/>
                <w:szCs w:val="24"/>
                <w:lang w:val="en-IE"/>
              </w:rPr>
              <w:t>Current amount of Social Welfare Benefit received weekly</w:t>
            </w:r>
          </w:p>
        </w:tc>
        <w:tc>
          <w:tcPr>
            <w:tcW w:w="5386" w:type="dxa"/>
          </w:tcPr>
          <w:p w14:paraId="32C7E822" w14:textId="77777777" w:rsidR="00C5109D" w:rsidRPr="00D74827" w:rsidRDefault="00C5109D" w:rsidP="00604426">
            <w:pPr>
              <w:pStyle w:val="BodyText"/>
              <w:rPr>
                <w:rFonts w:ascii="SDCC Sans" w:eastAsia="Aptos" w:hAnsi="SDCC Sans" w:cs="Arial"/>
                <w:color w:val="363A92"/>
                <w:szCs w:val="24"/>
                <w:lang w:val="en-IE"/>
              </w:rPr>
            </w:pPr>
            <w:r>
              <w:rPr>
                <w:rFonts w:ascii="SDCC Sans" w:eastAsia="Aptos" w:hAnsi="SDCC Sans" w:cs="Arial"/>
                <w:color w:val="363A92"/>
                <w:szCs w:val="24"/>
                <w:lang w:val="en-IE"/>
              </w:rPr>
              <w:t>€</w:t>
            </w:r>
          </w:p>
        </w:tc>
      </w:tr>
      <w:tr w:rsidR="00C5109D" w14:paraId="2A140627" w14:textId="77777777" w:rsidTr="00604426">
        <w:trPr>
          <w:trHeight w:val="690"/>
        </w:trPr>
        <w:tc>
          <w:tcPr>
            <w:tcW w:w="4390" w:type="dxa"/>
          </w:tcPr>
          <w:p w14:paraId="27BC7BBC" w14:textId="77777777" w:rsidR="00C5109D" w:rsidRPr="00C5109D" w:rsidRDefault="00C5109D" w:rsidP="00604426">
            <w:pPr>
              <w:pStyle w:val="BodyText"/>
              <w:rPr>
                <w:rFonts w:ascii="SDCC Sans" w:eastAsia="Aptos" w:hAnsi="SDCC Sans" w:cs="Arial"/>
                <w:color w:val="363A92"/>
                <w:szCs w:val="24"/>
                <w:lang w:val="en-IE"/>
              </w:rPr>
            </w:pPr>
            <w:r w:rsidRPr="00C5109D">
              <w:rPr>
                <w:rFonts w:ascii="SDCC Sans" w:eastAsia="Aptos" w:hAnsi="SDCC Sans" w:cs="Arial"/>
                <w:color w:val="363A92"/>
                <w:szCs w:val="24"/>
                <w:lang w:val="en-IE"/>
              </w:rPr>
              <w:t>Nature of payment: UA/UB/Other (Please Specify)</w:t>
            </w:r>
          </w:p>
        </w:tc>
        <w:tc>
          <w:tcPr>
            <w:tcW w:w="5386" w:type="dxa"/>
          </w:tcPr>
          <w:p w14:paraId="04E39692" w14:textId="77777777" w:rsidR="00C5109D" w:rsidRDefault="00C5109D" w:rsidP="00604426">
            <w:pPr>
              <w:pStyle w:val="BodyText"/>
              <w:rPr>
                <w:rFonts w:ascii="SDCC Sans" w:eastAsia="Aptos" w:hAnsi="SDCC Sans" w:cs="Arial"/>
                <w:color w:val="363A92"/>
                <w:szCs w:val="24"/>
                <w:lang w:val="en-IE"/>
              </w:rPr>
            </w:pPr>
          </w:p>
        </w:tc>
      </w:tr>
    </w:tbl>
    <w:p w14:paraId="105ABC05" w14:textId="77777777" w:rsidR="00C5109D" w:rsidRDefault="00C5109D" w:rsidP="00C5109D">
      <w:pPr>
        <w:pStyle w:val="BodyText"/>
        <w:rPr>
          <w:rFonts w:ascii="SDCC Sans" w:eastAsia="Aptos" w:hAnsi="SDCC Sans" w:cs="Arial"/>
          <w:color w:val="363A92"/>
          <w:szCs w:val="24"/>
          <w:lang w:val="en-IE"/>
        </w:rPr>
      </w:pPr>
    </w:p>
    <w:p w14:paraId="4DA2D094" w14:textId="77777777" w:rsidR="00C5109D" w:rsidRDefault="00C5109D" w:rsidP="00C5109D">
      <w:pPr>
        <w:pStyle w:val="BodyText"/>
        <w:rPr>
          <w:rFonts w:ascii="SDCC Sans" w:eastAsia="Aptos" w:hAnsi="SDCC Sans" w:cs="Arial"/>
          <w:color w:val="363A92"/>
          <w:szCs w:val="24"/>
          <w:lang w:val="en-IE"/>
        </w:rPr>
      </w:pPr>
    </w:p>
    <w:p w14:paraId="013053CA" w14:textId="77777777" w:rsidR="00C5109D" w:rsidRDefault="00C5109D" w:rsidP="00C5109D">
      <w:pPr>
        <w:pStyle w:val="BodyText"/>
        <w:rPr>
          <w:rFonts w:ascii="SDCC Sans" w:eastAsia="Aptos" w:hAnsi="SDCC Sans" w:cs="Arial"/>
          <w:color w:val="363A92"/>
          <w:szCs w:val="24"/>
          <w:lang w:val="en-IE"/>
        </w:rPr>
      </w:pPr>
    </w:p>
    <w:p w14:paraId="6BBEF99A" w14:textId="7A28902F" w:rsidR="00C5109D" w:rsidRPr="00C5109D" w:rsidRDefault="00C5109D" w:rsidP="00C5109D">
      <w:pPr>
        <w:pStyle w:val="BodyText"/>
        <w:rPr>
          <w:rFonts w:ascii="SDCC Sans" w:eastAsia="Aptos" w:hAnsi="SDCC Sans" w:cs="Arial"/>
          <w:color w:val="363A92"/>
          <w:szCs w:val="24"/>
          <w:lang w:val="en-IE"/>
        </w:rPr>
      </w:pPr>
      <w:r w:rsidRPr="00C5109D">
        <w:rPr>
          <w:rFonts w:ascii="SDCC Sans" w:eastAsia="Aptos" w:hAnsi="SDCC Sans" w:cs="Arial"/>
          <w:color w:val="363A92"/>
          <w:szCs w:val="24"/>
          <w:lang w:val="en-IE"/>
        </w:rPr>
        <mc:AlternateContent>
          <mc:Choice Requires="wps">
            <w:drawing>
              <wp:anchor distT="0" distB="0" distL="114300" distR="114300" simplePos="0" relativeHeight="251683840" behindDoc="0" locked="0" layoutInCell="0" allowOverlap="1" wp14:anchorId="1B4CDD97" wp14:editId="6EDD9BAE">
                <wp:simplePos x="0" y="0"/>
                <wp:positionH relativeFrom="margin">
                  <wp:align>right</wp:align>
                </wp:positionH>
                <wp:positionV relativeFrom="paragraph">
                  <wp:posOffset>56515</wp:posOffset>
                </wp:positionV>
                <wp:extent cx="2468880" cy="2095500"/>
                <wp:effectExtent l="0" t="0" r="26670" b="19050"/>
                <wp:wrapNone/>
                <wp:docPr id="1479399513" name="Rectangle 14793995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68880" cy="2095500"/>
                        </a:xfrm>
                        <a:prstGeom prst="rect">
                          <a:avLst/>
                        </a:prstGeom>
                        <a:solidFill>
                          <a:srgbClr val="FFFFFF"/>
                        </a:solidFill>
                        <a:ln w="9525">
                          <a:solidFill>
                            <a:srgbClr val="000000"/>
                          </a:solidFill>
                          <a:miter lim="800000"/>
                          <a:headEnd/>
                          <a:tailEnd/>
                        </a:ln>
                      </wps:spPr>
                      <wps:txbx>
                        <w:txbxContent>
                          <w:p w14:paraId="275DCB15" w14:textId="77777777" w:rsidR="00C5109D" w:rsidRPr="00C5109D" w:rsidRDefault="00C5109D" w:rsidP="00C5109D">
                            <w:pPr>
                              <w:pStyle w:val="BodyText"/>
                              <w:rPr>
                                <w:rFonts w:ascii="SDCC Sans" w:eastAsia="Aptos" w:hAnsi="SDCC Sans" w:cs="Arial"/>
                                <w:b/>
                                <w:bCs/>
                                <w:color w:val="363A92"/>
                                <w:szCs w:val="24"/>
                                <w:lang w:val="en-IE"/>
                              </w:rPr>
                            </w:pPr>
                            <w:r w:rsidRPr="00C5109D">
                              <w:rPr>
                                <w:rFonts w:ascii="SDCC Sans" w:eastAsia="Aptos" w:hAnsi="SDCC Sans" w:cs="Arial"/>
                                <w:b/>
                                <w:bCs/>
                                <w:color w:val="363A92"/>
                                <w:szCs w:val="24"/>
                                <w:lang w:val="en-IE"/>
                              </w:rPr>
                              <w:t>DEPARTMENT OF SOCIAL WELFARE STAMP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4CDD97" id="Rectangle 1479399513" o:spid="_x0000_s1028" style="position:absolute;margin-left:143.2pt;margin-top:4.45pt;width:194.4pt;height:165pt;z-index:2516838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" o:allowincell="f">
                <v:textbox>
                  <w:txbxContent>
                    <w:p w14:paraId="275DCB15" w14:textId="77777777" w:rsidR="00C5109D" w:rsidRPr="00C5109D" w:rsidRDefault="00C5109D" w:rsidP="00C5109D">
                      <w:pPr>
                        <w:pStyle w:val="BodyText"/>
                        <w:rPr>
                          <w:rFonts w:ascii="SDCC Sans" w:eastAsia="Aptos" w:hAnsi="SDCC Sans" w:cs="Arial"/>
                          <w:b/>
                          <w:bCs/>
                          <w:color w:val="363A92"/>
                          <w:szCs w:val="24"/>
                          <w:lang w:val="en-IE"/>
                        </w:rPr>
                      </w:pPr>
                      <w:r w:rsidRPr="00C5109D">
                        <w:rPr>
                          <w:rFonts w:ascii="SDCC Sans" w:eastAsia="Aptos" w:hAnsi="SDCC Sans" w:cs="Arial"/>
                          <w:b/>
                          <w:bCs/>
                          <w:color w:val="363A92"/>
                          <w:szCs w:val="24"/>
                          <w:lang w:val="en-IE"/>
                        </w:rPr>
                        <w:t>DEPARTMENT OF SOCIAL WELFARE STAMP</w:t>
                      </w:r>
                    </w:p>
                  </w:txbxContent>
                </v:textbox>
                <w10:wrap anchorx="margin"/>
              </v:rect>
            </w:pict>
          </mc:Fallback>
        </mc:AlternateContent>
      </w:r>
      <w:r w:rsidRPr="00C5109D">
        <w:rPr>
          <w:rFonts w:ascii="SDCC Sans" w:eastAsia="Aptos" w:hAnsi="SDCC Sans" w:cs="Arial"/>
          <w:color w:val="363A92"/>
          <w:szCs w:val="24"/>
          <w:lang w:val="en-IE"/>
        </w:rPr>
        <w:t>Signed: _______________</w:t>
      </w:r>
      <w:r>
        <w:rPr>
          <w:rFonts w:ascii="SDCC Sans" w:eastAsia="Aptos" w:hAnsi="SDCC Sans" w:cs="Arial"/>
          <w:color w:val="363A92"/>
          <w:szCs w:val="24"/>
          <w:lang w:val="en-IE"/>
        </w:rPr>
        <w:t>_____</w:t>
      </w:r>
    </w:p>
    <w:p w14:paraId="187A6C74" w14:textId="77777777" w:rsidR="00C5109D" w:rsidRPr="00C5109D" w:rsidRDefault="00C5109D" w:rsidP="00C5109D">
      <w:pPr>
        <w:pStyle w:val="BodyText"/>
        <w:rPr>
          <w:rFonts w:ascii="SDCC Sans" w:eastAsia="Aptos" w:hAnsi="SDCC Sans" w:cs="Arial"/>
          <w:color w:val="363A92"/>
          <w:szCs w:val="24"/>
          <w:lang w:val="en-IE"/>
        </w:rPr>
      </w:pPr>
    </w:p>
    <w:p w14:paraId="2B9F5A03" w14:textId="77777777" w:rsidR="00C5109D" w:rsidRPr="00005786" w:rsidRDefault="00C5109D" w:rsidP="00C5109D">
      <w:pPr>
        <w:pStyle w:val="BodyText"/>
        <w:rPr>
          <w:rFonts w:ascii="Tahoma" w:hAnsi="Tahoma" w:cs="Tahoma"/>
          <w:b/>
        </w:rPr>
      </w:pPr>
      <w:r w:rsidRPr="00C5109D">
        <w:rPr>
          <w:rFonts w:ascii="SDCC Sans" w:eastAsia="Aptos" w:hAnsi="SDCC Sans" w:cs="Arial"/>
          <w:color w:val="363A92"/>
          <w:szCs w:val="24"/>
          <w:lang w:val="en-IE"/>
        </w:rPr>
        <w:t>Date:</w:t>
      </w:r>
      <w:r>
        <w:rPr>
          <w:rFonts w:ascii="Tahoma" w:hAnsi="Tahoma" w:cs="Tahoma"/>
        </w:rPr>
        <w:t xml:space="preserve">   </w:t>
      </w:r>
      <w:r w:rsidRPr="00C5109D">
        <w:rPr>
          <w:rFonts w:ascii="SDCC Sans" w:eastAsia="Aptos" w:hAnsi="SDCC Sans" w:cs="Arial"/>
          <w:color w:val="363A92"/>
          <w:szCs w:val="24"/>
          <w:lang w:val="en-IE"/>
        </w:rPr>
        <w:t xml:space="preserve"> ___________</w:t>
      </w:r>
    </w:p>
    <w:p w14:paraId="01CF17EF" w14:textId="5CED9BB4" w:rsidR="005A1193" w:rsidRPr="00005786" w:rsidRDefault="005A1193" w:rsidP="005A1193">
      <w:pPr>
        <w:pStyle w:val="BodyText"/>
        <w:rPr>
          <w:rFonts w:ascii="Tahoma" w:hAnsi="Tahoma" w:cs="Tahoma"/>
        </w:rPr>
      </w:pPr>
    </w:p>
    <w:p w14:paraId="28CD127F" w14:textId="77777777" w:rsidR="00C5109D" w:rsidRDefault="00C5109D" w:rsidP="005A1193">
      <w:pPr>
        <w:pStyle w:val="BodyText"/>
      </w:pPr>
    </w:p>
    <w:p w14:paraId="0D54F4B0" w14:textId="77777777" w:rsidR="00C5109D" w:rsidRDefault="00C5109D" w:rsidP="005A1193">
      <w:pPr>
        <w:pStyle w:val="BodyText"/>
      </w:pPr>
    </w:p>
    <w:p w14:paraId="00A7B2CE" w14:textId="77777777" w:rsidR="00C5109D" w:rsidRDefault="00C5109D" w:rsidP="005A1193">
      <w:pPr>
        <w:pStyle w:val="BodyText"/>
      </w:pPr>
    </w:p>
    <w:p w14:paraId="11A7DAFF" w14:textId="77777777" w:rsidR="00C5109D" w:rsidRDefault="00C5109D" w:rsidP="005A1193">
      <w:pPr>
        <w:pStyle w:val="BodyText"/>
      </w:pPr>
    </w:p>
    <w:p w14:paraId="7CEB14F8" w14:textId="77777777" w:rsidR="00C5109D" w:rsidRDefault="00C5109D" w:rsidP="005A1193">
      <w:pPr>
        <w:pStyle w:val="BodyText"/>
      </w:pPr>
    </w:p>
    <w:p w14:paraId="7957D438" w14:textId="77777777" w:rsidR="00C5109D" w:rsidRDefault="00C5109D" w:rsidP="005A1193">
      <w:pPr>
        <w:pStyle w:val="BodyText"/>
      </w:pPr>
    </w:p>
    <w:p w14:paraId="68E22D0C" w14:textId="77777777" w:rsidR="00C5109D" w:rsidRDefault="00C5109D" w:rsidP="005A1193">
      <w:pPr>
        <w:pStyle w:val="BodyText"/>
      </w:pPr>
    </w:p>
    <w:p w14:paraId="09ACF615" w14:textId="77777777" w:rsidR="00C5109D" w:rsidRDefault="00C5109D" w:rsidP="005A1193">
      <w:pPr>
        <w:pStyle w:val="BodyText"/>
      </w:pPr>
    </w:p>
    <w:p w14:paraId="1FCFA8D6" w14:textId="77777777" w:rsidR="00C5109D" w:rsidRDefault="00C5109D" w:rsidP="005A1193">
      <w:pPr>
        <w:pStyle w:val="BodyText"/>
      </w:pPr>
    </w:p>
    <w:p w14:paraId="409B4FAA" w14:textId="77777777" w:rsidR="00C5109D" w:rsidRDefault="00C5109D" w:rsidP="005A1193">
      <w:pPr>
        <w:pStyle w:val="BodyText"/>
      </w:pPr>
    </w:p>
    <w:p w14:paraId="79EE4C8C" w14:textId="77777777" w:rsidR="00C5109D" w:rsidRDefault="00C5109D" w:rsidP="005A1193">
      <w:pPr>
        <w:pStyle w:val="BodyText"/>
      </w:pPr>
    </w:p>
    <w:p w14:paraId="5FC81398" w14:textId="77777777" w:rsidR="00C5109D" w:rsidRDefault="00C5109D" w:rsidP="005A1193">
      <w:pPr>
        <w:pStyle w:val="BodyText"/>
      </w:pPr>
    </w:p>
    <w:p w14:paraId="582F972E" w14:textId="77777777" w:rsidR="00C5109D" w:rsidRDefault="00C5109D" w:rsidP="005A1193">
      <w:pPr>
        <w:pStyle w:val="BodyText"/>
      </w:pPr>
    </w:p>
    <w:p w14:paraId="61AA256C" w14:textId="77777777" w:rsidR="00C5109D" w:rsidRDefault="00C5109D" w:rsidP="00C5109D">
      <w:pPr>
        <w:pStyle w:val="BodyText3"/>
        <w:rPr>
          <w:rFonts w:ascii="Tahoma" w:hAnsi="Tahoma" w:cs="Tahoma"/>
          <w:color w:val="ED7D31"/>
          <w:szCs w:val="24"/>
          <w:u w:val="single"/>
        </w:rPr>
      </w:pPr>
    </w:p>
    <w:p w14:paraId="5F735F98" w14:textId="76CA8A7F" w:rsidR="008B7480" w:rsidRPr="001232C5" w:rsidRDefault="008B7480" w:rsidP="00C5109D">
      <w:pPr>
        <w:pStyle w:val="BodyText"/>
        <w:jc w:val="center"/>
        <w:rPr>
          <w:rFonts w:ascii="Tahoma" w:hAnsi="Tahoma" w:cs="Tahoma"/>
          <w:szCs w:val="24"/>
        </w:rPr>
      </w:pPr>
      <w:r w:rsidRPr="00C5109D">
        <w:rPr>
          <w:rFonts w:ascii="SDCC Sans" w:eastAsia="Aptos" w:hAnsi="SDCC Sans" w:cs="Arial"/>
          <w:b/>
          <w:bCs/>
          <w:color w:val="363A92"/>
          <w:szCs w:val="24"/>
          <w:lang w:val="en-IE"/>
        </w:rPr>
        <w:lastRenderedPageBreak/>
        <w:t>Appendix 1: South Dublin County Council Exclusions List.</w:t>
      </w:r>
    </w:p>
    <w:p w14:paraId="37C674B3" w14:textId="77777777" w:rsidR="008B7480" w:rsidRDefault="008B7480" w:rsidP="008B7480">
      <w:pPr>
        <w:pStyle w:val="BodyText3"/>
        <w:jc w:val="center"/>
        <w:rPr>
          <w:rFonts w:ascii="Tahoma" w:hAnsi="Tahoma" w:cs="Tahoma"/>
          <w:szCs w:val="24"/>
          <w:highlight w:val="yellow"/>
        </w:rPr>
      </w:pPr>
    </w:p>
    <w:p w14:paraId="6C13D042" w14:textId="5E3066FC" w:rsidR="00C83D7C" w:rsidRPr="00C5109D" w:rsidRDefault="00C83D7C" w:rsidP="00C5109D">
      <w:pPr>
        <w:pStyle w:val="BodyText"/>
        <w:numPr>
          <w:ilvl w:val="0"/>
          <w:numId w:val="21"/>
        </w:numPr>
        <w:rPr>
          <w:rFonts w:ascii="SDCC Sans" w:eastAsia="Aptos" w:hAnsi="SDCC Sans" w:cs="Arial"/>
          <w:b/>
          <w:bCs/>
          <w:color w:val="363A92"/>
          <w:szCs w:val="24"/>
          <w:lang w:val="en-IE"/>
        </w:rPr>
      </w:pPr>
      <w:r w:rsidRPr="00C5109D">
        <w:rPr>
          <w:rFonts w:ascii="SDCC Sans" w:eastAsia="Aptos" w:hAnsi="SDCC Sans" w:cs="Arial"/>
          <w:b/>
          <w:bCs/>
          <w:color w:val="363A92"/>
          <w:szCs w:val="24"/>
          <w:lang w:val="en-IE"/>
        </w:rPr>
        <w:t>A tenant, or joint tenants, is not entitled to purchase under the scheme if he or she:</w:t>
      </w:r>
    </w:p>
    <w:p w14:paraId="4F295EE6" w14:textId="5843E372" w:rsidR="00C83D7C" w:rsidRPr="00C5109D" w:rsidRDefault="00C83D7C" w:rsidP="00C5109D">
      <w:pPr>
        <w:pStyle w:val="BodyText"/>
        <w:numPr>
          <w:ilvl w:val="0"/>
          <w:numId w:val="20"/>
        </w:numPr>
        <w:ind w:left="1276" w:hanging="425"/>
        <w:rPr>
          <w:rFonts w:ascii="SDCC Sans" w:eastAsia="Aptos" w:hAnsi="SDCC Sans" w:cs="Arial"/>
          <w:color w:val="363A92"/>
          <w:szCs w:val="24"/>
          <w:lang w:val="en-IE"/>
        </w:rPr>
      </w:pPr>
      <w:r w:rsidRPr="00C5109D">
        <w:rPr>
          <w:rFonts w:ascii="SDCC Sans" w:eastAsia="Aptos" w:hAnsi="SDCC Sans" w:cs="Arial"/>
          <w:color w:val="363A92"/>
          <w:szCs w:val="24"/>
          <w:lang w:val="en-IE"/>
        </w:rPr>
        <w:t>previously purchased a dwelling under a tenant purchase scheme,</w:t>
      </w:r>
    </w:p>
    <w:p w14:paraId="012A7F31" w14:textId="329637C8" w:rsidR="00C83D7C" w:rsidRPr="00C5109D" w:rsidRDefault="00C83D7C" w:rsidP="00C5109D">
      <w:pPr>
        <w:pStyle w:val="BodyText"/>
        <w:numPr>
          <w:ilvl w:val="0"/>
          <w:numId w:val="20"/>
        </w:numPr>
        <w:ind w:left="1276" w:hanging="425"/>
        <w:rPr>
          <w:rFonts w:ascii="SDCC Sans" w:eastAsia="Aptos" w:hAnsi="SDCC Sans" w:cs="Arial"/>
          <w:color w:val="363A92"/>
          <w:szCs w:val="24"/>
          <w:lang w:val="en-IE"/>
        </w:rPr>
      </w:pPr>
      <w:r w:rsidRPr="00C5109D">
        <w:rPr>
          <w:rFonts w:ascii="SDCC Sans" w:eastAsia="Aptos" w:hAnsi="SDCC Sans" w:cs="Arial"/>
          <w:color w:val="363A92"/>
          <w:szCs w:val="24"/>
          <w:lang w:val="en-IE"/>
        </w:rPr>
        <w:t>has significant rent arrears and is not complying with arrangements agreed with the Council to pay off those arrears or</w:t>
      </w:r>
    </w:p>
    <w:p w14:paraId="565E21EA" w14:textId="7B74DDAB" w:rsidR="00C83D7C" w:rsidRPr="00C5109D" w:rsidRDefault="00C83D7C" w:rsidP="00C5109D">
      <w:pPr>
        <w:pStyle w:val="BodyText"/>
        <w:numPr>
          <w:ilvl w:val="0"/>
          <w:numId w:val="20"/>
        </w:numPr>
        <w:ind w:left="1276" w:hanging="425"/>
        <w:rPr>
          <w:rFonts w:ascii="SDCC Sans" w:eastAsia="Aptos" w:hAnsi="SDCC Sans" w:cs="Arial"/>
          <w:color w:val="363A92"/>
          <w:szCs w:val="24"/>
          <w:lang w:val="en-IE"/>
        </w:rPr>
      </w:pPr>
      <w:r w:rsidRPr="00C5109D">
        <w:rPr>
          <w:rFonts w:ascii="SDCC Sans" w:eastAsia="Aptos" w:hAnsi="SDCC Sans" w:cs="Arial"/>
          <w:color w:val="363A92"/>
          <w:szCs w:val="24"/>
          <w:lang w:val="en-IE"/>
        </w:rPr>
        <w:t>has or is engaged in anti-social behaviour (this prohibition also applies to household members)</w:t>
      </w:r>
    </w:p>
    <w:p w14:paraId="7447E0CD" w14:textId="4CDD261F" w:rsidR="00C83D7C" w:rsidRPr="00C5109D" w:rsidRDefault="00C83D7C" w:rsidP="00C5109D">
      <w:pPr>
        <w:pStyle w:val="BodyText"/>
        <w:numPr>
          <w:ilvl w:val="0"/>
          <w:numId w:val="20"/>
        </w:numPr>
        <w:ind w:left="1276" w:hanging="425"/>
        <w:rPr>
          <w:rFonts w:ascii="SDCC Sans" w:eastAsia="Aptos" w:hAnsi="SDCC Sans" w:cs="Arial"/>
          <w:color w:val="363A92"/>
          <w:szCs w:val="24"/>
          <w:lang w:val="en-IE"/>
        </w:rPr>
      </w:pPr>
      <w:r w:rsidRPr="00C5109D">
        <w:rPr>
          <w:rFonts w:ascii="SDCC Sans" w:eastAsia="Aptos" w:hAnsi="SDCC Sans" w:cs="Arial"/>
          <w:color w:val="363A92"/>
          <w:szCs w:val="24"/>
          <w:lang w:val="en-IE"/>
        </w:rPr>
        <w:t>has been in receipt of housing support for a period less than 10 years.</w:t>
      </w:r>
    </w:p>
    <w:p w14:paraId="04881921" w14:textId="04FBED55" w:rsidR="00C83D7C" w:rsidRPr="00C5109D" w:rsidRDefault="00C83D7C" w:rsidP="00C5109D">
      <w:pPr>
        <w:pStyle w:val="BodyText"/>
        <w:numPr>
          <w:ilvl w:val="0"/>
          <w:numId w:val="20"/>
        </w:numPr>
        <w:ind w:left="1276" w:hanging="425"/>
        <w:rPr>
          <w:rFonts w:ascii="SDCC Sans" w:eastAsia="Aptos" w:hAnsi="SDCC Sans" w:cs="Arial"/>
          <w:color w:val="363A92"/>
          <w:szCs w:val="24"/>
          <w:lang w:val="en-IE"/>
        </w:rPr>
      </w:pPr>
      <w:r w:rsidRPr="00C5109D">
        <w:rPr>
          <w:rFonts w:ascii="SDCC Sans" w:eastAsia="Aptos" w:hAnsi="SDCC Sans" w:cs="Arial"/>
          <w:color w:val="363A92"/>
          <w:szCs w:val="24"/>
          <w:lang w:val="en-IE"/>
        </w:rPr>
        <w:t>for joint tenancies, if neither tenant is in receipt of housing support for a period of 10 years.</w:t>
      </w:r>
    </w:p>
    <w:p w14:paraId="13DA2AC9" w14:textId="77777777" w:rsidR="00C83D7C" w:rsidRPr="00C83D7C" w:rsidRDefault="00C83D7C" w:rsidP="00C83D7C">
      <w:pPr>
        <w:pStyle w:val="BodyText3"/>
        <w:ind w:left="720"/>
        <w:rPr>
          <w:rFonts w:ascii="Tahoma" w:hAnsi="Tahoma" w:cs="Tahoma"/>
          <w:b w:val="0"/>
          <w:bCs/>
          <w:sz w:val="22"/>
          <w:szCs w:val="22"/>
        </w:rPr>
      </w:pPr>
    </w:p>
    <w:p w14:paraId="7438B5D1" w14:textId="25F2B9D7" w:rsidR="00C83D7C" w:rsidRPr="00C5109D" w:rsidRDefault="00C83D7C" w:rsidP="00C5109D">
      <w:pPr>
        <w:pStyle w:val="BodyText"/>
        <w:numPr>
          <w:ilvl w:val="0"/>
          <w:numId w:val="21"/>
        </w:numPr>
        <w:rPr>
          <w:rFonts w:ascii="SDCC Sans" w:eastAsia="Aptos" w:hAnsi="SDCC Sans" w:cs="Arial"/>
          <w:b/>
          <w:bCs/>
          <w:color w:val="363A92"/>
          <w:szCs w:val="24"/>
          <w:lang w:val="en-IE"/>
        </w:rPr>
      </w:pPr>
      <w:r w:rsidRPr="00C5109D">
        <w:rPr>
          <w:rFonts w:ascii="SDCC Sans" w:eastAsia="Aptos" w:hAnsi="SDCC Sans" w:cs="Arial"/>
          <w:b/>
          <w:bCs/>
          <w:color w:val="363A92"/>
          <w:szCs w:val="24"/>
          <w:lang w:val="en-IE"/>
        </w:rPr>
        <w:t>South Dublin County Council also exclude the following:</w:t>
      </w:r>
    </w:p>
    <w:p w14:paraId="3EA400EC" w14:textId="055FC7AA" w:rsidR="00C83D7C" w:rsidRPr="00C5109D" w:rsidRDefault="00C83D7C" w:rsidP="00C5109D">
      <w:pPr>
        <w:pStyle w:val="BodyText"/>
        <w:numPr>
          <w:ilvl w:val="0"/>
          <w:numId w:val="20"/>
        </w:numPr>
        <w:ind w:left="1276" w:hanging="425"/>
        <w:rPr>
          <w:rFonts w:ascii="SDCC Sans" w:eastAsia="Aptos" w:hAnsi="SDCC Sans" w:cs="Arial"/>
          <w:color w:val="363A92"/>
          <w:szCs w:val="24"/>
          <w:lang w:val="en-IE"/>
        </w:rPr>
      </w:pPr>
      <w:r w:rsidRPr="00C5109D">
        <w:rPr>
          <w:rFonts w:ascii="SDCC Sans" w:eastAsia="Aptos" w:hAnsi="SDCC Sans" w:cs="Arial"/>
          <w:color w:val="363A92"/>
          <w:szCs w:val="24"/>
          <w:lang w:val="en-IE"/>
        </w:rPr>
        <w:t>Tenant (or one of the joint tenants) subject to a Debt Relief Notice which is inclusive of rent arrears</w:t>
      </w:r>
    </w:p>
    <w:p w14:paraId="34C42A16" w14:textId="08DA71D2" w:rsidR="00C83D7C" w:rsidRPr="00C5109D" w:rsidRDefault="00C83D7C" w:rsidP="00C5109D">
      <w:pPr>
        <w:pStyle w:val="BodyText"/>
        <w:numPr>
          <w:ilvl w:val="0"/>
          <w:numId w:val="20"/>
        </w:numPr>
        <w:ind w:left="1276" w:hanging="425"/>
        <w:rPr>
          <w:rFonts w:ascii="SDCC Sans" w:eastAsia="Aptos" w:hAnsi="SDCC Sans" w:cs="Arial"/>
          <w:color w:val="363A92"/>
          <w:szCs w:val="24"/>
          <w:lang w:val="en-IE"/>
        </w:rPr>
      </w:pPr>
      <w:r w:rsidRPr="00C5109D">
        <w:rPr>
          <w:rFonts w:ascii="SDCC Sans" w:eastAsia="Aptos" w:hAnsi="SDCC Sans" w:cs="Arial"/>
          <w:color w:val="363A92"/>
          <w:szCs w:val="24"/>
          <w:lang w:val="en-IE"/>
        </w:rPr>
        <w:t>Tenant who has not submitted all relevant income details for an up-to-date Rent Assessment (this applies to all household members)</w:t>
      </w:r>
    </w:p>
    <w:p w14:paraId="6260E060" w14:textId="77777777" w:rsidR="00C83D7C" w:rsidRPr="00C83D7C" w:rsidRDefault="00C83D7C" w:rsidP="00C83D7C">
      <w:pPr>
        <w:pStyle w:val="BodyText3"/>
        <w:ind w:left="1080"/>
        <w:rPr>
          <w:rFonts w:ascii="Tahoma" w:hAnsi="Tahoma" w:cs="Tahoma"/>
          <w:b w:val="0"/>
          <w:bCs/>
          <w:sz w:val="22"/>
          <w:szCs w:val="22"/>
        </w:rPr>
      </w:pPr>
    </w:p>
    <w:p w14:paraId="648F6B5A" w14:textId="6219177D" w:rsidR="00C83D7C" w:rsidRPr="00C5109D" w:rsidRDefault="00C83D7C" w:rsidP="00C5109D">
      <w:pPr>
        <w:pStyle w:val="BodyText"/>
        <w:numPr>
          <w:ilvl w:val="0"/>
          <w:numId w:val="21"/>
        </w:numPr>
        <w:rPr>
          <w:rFonts w:ascii="SDCC Sans" w:eastAsia="Aptos" w:hAnsi="SDCC Sans" w:cs="Arial"/>
          <w:b/>
          <w:bCs/>
          <w:color w:val="363A92"/>
          <w:szCs w:val="24"/>
          <w:lang w:val="en-IE"/>
        </w:rPr>
      </w:pPr>
      <w:r w:rsidRPr="00C5109D">
        <w:rPr>
          <w:rFonts w:ascii="SDCC Sans" w:eastAsia="Aptos" w:hAnsi="SDCC Sans" w:cs="Arial"/>
          <w:b/>
          <w:bCs/>
          <w:color w:val="363A92"/>
          <w:szCs w:val="24"/>
          <w:lang w:val="en-IE"/>
        </w:rPr>
        <w:t>The following properties cannot be sold under the scheme:</w:t>
      </w:r>
    </w:p>
    <w:p w14:paraId="6D1641F8" w14:textId="3C2FA850" w:rsidR="00C83D7C" w:rsidRPr="00C5109D" w:rsidRDefault="00C83D7C" w:rsidP="00C5109D">
      <w:pPr>
        <w:pStyle w:val="BodyText"/>
        <w:numPr>
          <w:ilvl w:val="0"/>
          <w:numId w:val="20"/>
        </w:numPr>
        <w:ind w:left="1276" w:hanging="425"/>
        <w:rPr>
          <w:rFonts w:ascii="SDCC Sans" w:eastAsia="Aptos" w:hAnsi="SDCC Sans" w:cs="Arial"/>
          <w:color w:val="363A92"/>
          <w:szCs w:val="24"/>
          <w:lang w:val="en-IE"/>
        </w:rPr>
      </w:pPr>
      <w:r w:rsidRPr="00C5109D">
        <w:rPr>
          <w:rFonts w:ascii="SDCC Sans" w:eastAsia="Aptos" w:hAnsi="SDCC Sans" w:cs="Arial"/>
          <w:color w:val="363A92"/>
          <w:szCs w:val="24"/>
          <w:lang w:val="en-IE"/>
        </w:rPr>
        <w:t>Cost Rental Accommodation</w:t>
      </w:r>
    </w:p>
    <w:p w14:paraId="09EDC4FA" w14:textId="6A8EBF8C" w:rsidR="00C83D7C" w:rsidRPr="00C5109D" w:rsidRDefault="00C83D7C" w:rsidP="00C5109D">
      <w:pPr>
        <w:pStyle w:val="BodyText"/>
        <w:numPr>
          <w:ilvl w:val="0"/>
          <w:numId w:val="20"/>
        </w:numPr>
        <w:ind w:left="1276" w:hanging="425"/>
        <w:rPr>
          <w:rFonts w:ascii="SDCC Sans" w:eastAsia="Aptos" w:hAnsi="SDCC Sans" w:cs="Arial"/>
          <w:color w:val="363A92"/>
          <w:szCs w:val="24"/>
          <w:lang w:val="en-IE"/>
        </w:rPr>
      </w:pPr>
      <w:r w:rsidRPr="00C5109D">
        <w:rPr>
          <w:rFonts w:ascii="SDCC Sans" w:eastAsia="Aptos" w:hAnsi="SDCC Sans" w:cs="Arial"/>
          <w:color w:val="363A92"/>
          <w:szCs w:val="24"/>
          <w:lang w:val="en-IE"/>
        </w:rPr>
        <w:t>Acquisitions</w:t>
      </w:r>
    </w:p>
    <w:p w14:paraId="6AA1D46E" w14:textId="77777777" w:rsidR="00C83D7C" w:rsidRPr="00C5109D" w:rsidRDefault="00C83D7C" w:rsidP="00C5109D">
      <w:pPr>
        <w:pStyle w:val="BodyText"/>
        <w:numPr>
          <w:ilvl w:val="0"/>
          <w:numId w:val="20"/>
        </w:numPr>
        <w:ind w:left="1276" w:hanging="425"/>
        <w:rPr>
          <w:rFonts w:ascii="SDCC Sans" w:eastAsia="Aptos" w:hAnsi="SDCC Sans" w:cs="Arial"/>
          <w:color w:val="363A92"/>
          <w:szCs w:val="24"/>
          <w:lang w:val="en-IE"/>
        </w:rPr>
      </w:pPr>
      <w:r w:rsidRPr="00C5109D">
        <w:rPr>
          <w:rFonts w:ascii="SDCC Sans" w:eastAsia="Aptos" w:hAnsi="SDCC Sans" w:cs="Arial"/>
          <w:color w:val="363A92"/>
          <w:szCs w:val="24"/>
          <w:lang w:val="en-IE"/>
        </w:rPr>
        <w:t>Social Housing Public Private Partnership (PPP) Units</w:t>
      </w:r>
    </w:p>
    <w:p w14:paraId="00D650F0" w14:textId="33053A7E" w:rsidR="00C83D7C" w:rsidRPr="00C5109D" w:rsidRDefault="00C83D7C" w:rsidP="00C5109D">
      <w:pPr>
        <w:pStyle w:val="BodyText"/>
        <w:numPr>
          <w:ilvl w:val="0"/>
          <w:numId w:val="20"/>
        </w:numPr>
        <w:ind w:left="1276" w:hanging="425"/>
        <w:rPr>
          <w:rFonts w:ascii="SDCC Sans" w:eastAsia="Aptos" w:hAnsi="SDCC Sans" w:cs="Arial"/>
          <w:color w:val="363A92"/>
          <w:szCs w:val="24"/>
          <w:lang w:val="en-IE"/>
        </w:rPr>
      </w:pPr>
      <w:r w:rsidRPr="00C5109D">
        <w:rPr>
          <w:rFonts w:ascii="SDCC Sans" w:eastAsia="Aptos" w:hAnsi="SDCC Sans" w:cs="Arial"/>
          <w:color w:val="363A92"/>
          <w:szCs w:val="24"/>
          <w:lang w:val="en-IE"/>
        </w:rPr>
        <w:t>Houses designed for occupation by older persons (Age Friendly Homes)</w:t>
      </w:r>
    </w:p>
    <w:p w14:paraId="38EBC9CD" w14:textId="2FD68A32" w:rsidR="00C83D7C" w:rsidRPr="00C5109D" w:rsidRDefault="00C83D7C" w:rsidP="00C5109D">
      <w:pPr>
        <w:pStyle w:val="BodyText"/>
        <w:numPr>
          <w:ilvl w:val="0"/>
          <w:numId w:val="20"/>
        </w:numPr>
        <w:ind w:left="1276" w:hanging="425"/>
        <w:rPr>
          <w:rFonts w:ascii="SDCC Sans" w:eastAsia="Aptos" w:hAnsi="SDCC Sans" w:cs="Arial"/>
          <w:color w:val="363A92"/>
          <w:szCs w:val="24"/>
          <w:lang w:val="en-IE"/>
        </w:rPr>
      </w:pPr>
      <w:r w:rsidRPr="00C5109D">
        <w:rPr>
          <w:rFonts w:ascii="SDCC Sans" w:eastAsia="Aptos" w:hAnsi="SDCC Sans" w:cs="Arial"/>
          <w:color w:val="363A92"/>
          <w:szCs w:val="24"/>
          <w:lang w:val="en-IE"/>
        </w:rPr>
        <w:t>Houses provided for persons with disabilities making the transition from congregated settings to community-based living under the National De-institutionalisation Programme</w:t>
      </w:r>
    </w:p>
    <w:p w14:paraId="48A99A4E" w14:textId="5D73E573" w:rsidR="00C83D7C" w:rsidRPr="00C5109D" w:rsidRDefault="00C83D7C" w:rsidP="00C5109D">
      <w:pPr>
        <w:pStyle w:val="BodyText"/>
        <w:numPr>
          <w:ilvl w:val="0"/>
          <w:numId w:val="20"/>
        </w:numPr>
        <w:ind w:left="1276" w:hanging="425"/>
        <w:rPr>
          <w:rFonts w:ascii="SDCC Sans" w:eastAsia="Aptos" w:hAnsi="SDCC Sans" w:cs="Arial"/>
          <w:color w:val="363A92"/>
          <w:szCs w:val="24"/>
          <w:lang w:val="en-IE"/>
        </w:rPr>
      </w:pPr>
      <w:r w:rsidRPr="00C5109D">
        <w:rPr>
          <w:rFonts w:ascii="SDCC Sans" w:eastAsia="Aptos" w:hAnsi="SDCC Sans" w:cs="Arial"/>
          <w:color w:val="363A92"/>
          <w:szCs w:val="24"/>
          <w:lang w:val="en-IE"/>
        </w:rPr>
        <w:t>Group Traveller housing</w:t>
      </w:r>
    </w:p>
    <w:p w14:paraId="2D916B18" w14:textId="3BA0FAA2" w:rsidR="00C83D7C" w:rsidRPr="00C5109D" w:rsidRDefault="00C83D7C" w:rsidP="00C5109D">
      <w:pPr>
        <w:pStyle w:val="BodyText"/>
        <w:numPr>
          <w:ilvl w:val="0"/>
          <w:numId w:val="20"/>
        </w:numPr>
        <w:ind w:left="1276" w:hanging="425"/>
        <w:rPr>
          <w:rFonts w:ascii="SDCC Sans" w:eastAsia="Aptos" w:hAnsi="SDCC Sans" w:cs="Arial"/>
          <w:color w:val="363A92"/>
          <w:szCs w:val="24"/>
          <w:lang w:val="en-IE"/>
        </w:rPr>
      </w:pPr>
      <w:r w:rsidRPr="00C5109D">
        <w:rPr>
          <w:rFonts w:ascii="SDCC Sans" w:eastAsia="Aptos" w:hAnsi="SDCC Sans" w:cs="Arial"/>
          <w:color w:val="363A92"/>
          <w:szCs w:val="24"/>
          <w:lang w:val="en-IE"/>
        </w:rPr>
        <w:t>Caravans, mobile homes, etc.</w:t>
      </w:r>
    </w:p>
    <w:p w14:paraId="3EC63982" w14:textId="2AE43BC4" w:rsidR="00C83D7C" w:rsidRPr="00C5109D" w:rsidRDefault="00C83D7C" w:rsidP="00C5109D">
      <w:pPr>
        <w:pStyle w:val="BodyText"/>
        <w:numPr>
          <w:ilvl w:val="0"/>
          <w:numId w:val="20"/>
        </w:numPr>
        <w:ind w:left="1276" w:hanging="425"/>
        <w:rPr>
          <w:rFonts w:ascii="SDCC Sans" w:eastAsia="Aptos" w:hAnsi="SDCC Sans" w:cs="Arial"/>
          <w:color w:val="363A92"/>
          <w:szCs w:val="24"/>
          <w:lang w:val="en-IE"/>
        </w:rPr>
      </w:pPr>
      <w:r w:rsidRPr="00C5109D">
        <w:rPr>
          <w:rFonts w:ascii="SDCC Sans" w:eastAsia="Aptos" w:hAnsi="SDCC Sans" w:cs="Arial"/>
          <w:color w:val="363A92"/>
          <w:szCs w:val="24"/>
          <w:lang w:val="en-IE"/>
        </w:rPr>
        <w:t>Part V dwellings provided in private estates</w:t>
      </w:r>
    </w:p>
    <w:p w14:paraId="5598F622" w14:textId="6EA54ACA" w:rsidR="00C83D7C" w:rsidRPr="00C5109D" w:rsidRDefault="00C83D7C" w:rsidP="00C5109D">
      <w:pPr>
        <w:pStyle w:val="BodyText"/>
        <w:numPr>
          <w:ilvl w:val="0"/>
          <w:numId w:val="20"/>
        </w:numPr>
        <w:ind w:left="1276" w:hanging="425"/>
        <w:rPr>
          <w:rFonts w:ascii="SDCC Sans" w:eastAsia="Aptos" w:hAnsi="SDCC Sans" w:cs="Arial"/>
          <w:color w:val="363A92"/>
          <w:szCs w:val="24"/>
          <w:lang w:val="en-IE"/>
        </w:rPr>
      </w:pPr>
      <w:r w:rsidRPr="00C5109D">
        <w:rPr>
          <w:rFonts w:ascii="SDCC Sans" w:eastAsia="Aptos" w:hAnsi="SDCC Sans" w:cs="Arial"/>
          <w:color w:val="363A92"/>
          <w:szCs w:val="24"/>
          <w:lang w:val="en-IE"/>
        </w:rPr>
        <w:t>Local authority apartments and other dwellings (including maisonettes, flats, and duplexes) that require regular upkeep and management of common areas etc., in conjunction with other dwellings or properties are excluded from sale under the scheme</w:t>
      </w:r>
    </w:p>
    <w:p w14:paraId="61376763" w14:textId="53286A38" w:rsidR="008F5E4C" w:rsidRPr="00C5109D" w:rsidRDefault="008F5E4C" w:rsidP="00C5109D">
      <w:pPr>
        <w:pStyle w:val="BodyText"/>
        <w:numPr>
          <w:ilvl w:val="0"/>
          <w:numId w:val="20"/>
        </w:numPr>
        <w:ind w:left="1276" w:hanging="425"/>
        <w:rPr>
          <w:rFonts w:ascii="SDCC Sans" w:eastAsia="Aptos" w:hAnsi="SDCC Sans" w:cs="Arial"/>
          <w:color w:val="363A92"/>
          <w:szCs w:val="24"/>
          <w:lang w:val="en-IE"/>
        </w:rPr>
      </w:pPr>
      <w:r w:rsidRPr="00C5109D">
        <w:rPr>
          <w:rFonts w:ascii="SDCC Sans" w:eastAsia="Aptos" w:hAnsi="SDCC Sans" w:cs="Arial"/>
          <w:color w:val="363A92"/>
          <w:szCs w:val="24"/>
          <w:lang w:val="en-IE"/>
        </w:rPr>
        <w:t>New build dwellings in mixed tenure developments.</w:t>
      </w:r>
    </w:p>
    <w:p w14:paraId="47FC58AC" w14:textId="77777777" w:rsidR="00C83D7C" w:rsidRPr="00C83D7C" w:rsidRDefault="00C83D7C" w:rsidP="00C83D7C">
      <w:pPr>
        <w:pStyle w:val="BodyText3"/>
        <w:ind w:left="1080"/>
        <w:rPr>
          <w:rFonts w:ascii="Tahoma" w:hAnsi="Tahoma" w:cs="Tahoma"/>
          <w:b w:val="0"/>
          <w:bCs/>
          <w:sz w:val="22"/>
          <w:szCs w:val="22"/>
        </w:rPr>
      </w:pPr>
    </w:p>
    <w:p w14:paraId="3CBF5FFF" w14:textId="5696F425" w:rsidR="00C83D7C" w:rsidRPr="00296ABB" w:rsidRDefault="00C83D7C" w:rsidP="00296ABB">
      <w:pPr>
        <w:pStyle w:val="BodyText"/>
        <w:numPr>
          <w:ilvl w:val="0"/>
          <w:numId w:val="21"/>
        </w:numPr>
        <w:rPr>
          <w:rFonts w:ascii="SDCC Sans" w:eastAsia="Aptos" w:hAnsi="SDCC Sans" w:cs="Arial"/>
          <w:b/>
          <w:bCs/>
          <w:color w:val="363A92"/>
          <w:szCs w:val="24"/>
          <w:lang w:val="en-IE"/>
        </w:rPr>
      </w:pPr>
      <w:r w:rsidRPr="00296ABB">
        <w:rPr>
          <w:rFonts w:ascii="SDCC Sans" w:eastAsia="Aptos" w:hAnsi="SDCC Sans" w:cs="Arial"/>
          <w:b/>
          <w:bCs/>
          <w:color w:val="363A92"/>
          <w:szCs w:val="24"/>
          <w:lang w:val="en-IE"/>
        </w:rPr>
        <w:t xml:space="preserve">Unsold Affordable Units will only be considered for sale under the scheme if the Council is satisfied that the unit is no longer required for the purpose of the provision </w:t>
      </w:r>
      <w:proofErr w:type="gramStart"/>
      <w:r w:rsidRPr="00296ABB">
        <w:rPr>
          <w:rFonts w:ascii="SDCC Sans" w:eastAsia="Aptos" w:hAnsi="SDCC Sans" w:cs="Arial"/>
          <w:b/>
          <w:bCs/>
          <w:color w:val="363A92"/>
          <w:szCs w:val="24"/>
          <w:lang w:val="en-IE"/>
        </w:rPr>
        <w:t>of  affordable</w:t>
      </w:r>
      <w:proofErr w:type="gramEnd"/>
      <w:r w:rsidRPr="00296ABB">
        <w:rPr>
          <w:rFonts w:ascii="SDCC Sans" w:eastAsia="Aptos" w:hAnsi="SDCC Sans" w:cs="Arial"/>
          <w:b/>
          <w:bCs/>
          <w:color w:val="363A92"/>
          <w:szCs w:val="24"/>
          <w:lang w:val="en-IE"/>
        </w:rPr>
        <w:t xml:space="preserve"> housing, social housing, or cost rental accommodation. </w:t>
      </w:r>
      <w:r w:rsidRPr="00296ABB">
        <w:rPr>
          <w:rFonts w:ascii="SDCC Sans" w:eastAsia="Aptos" w:hAnsi="SDCC Sans" w:cs="Arial"/>
          <w:color w:val="363A92"/>
          <w:szCs w:val="24"/>
          <w:lang w:val="en-IE"/>
        </w:rPr>
        <w:t>In accordance with (section 96(11) of the Planning and Development Act 2000, as amended)</w:t>
      </w:r>
    </w:p>
    <w:p w14:paraId="279313A3" w14:textId="77777777" w:rsidR="00C83D7C" w:rsidRPr="00C83D7C" w:rsidRDefault="00C83D7C" w:rsidP="00C83D7C">
      <w:pPr>
        <w:pStyle w:val="BodyText3"/>
        <w:ind w:left="720"/>
        <w:rPr>
          <w:rFonts w:ascii="Tahoma" w:hAnsi="Tahoma" w:cs="Tahoma"/>
          <w:sz w:val="22"/>
          <w:szCs w:val="22"/>
        </w:rPr>
      </w:pPr>
    </w:p>
    <w:p w14:paraId="14D2956D" w14:textId="01B1EA3D" w:rsidR="00C83D7C" w:rsidRPr="00296ABB" w:rsidRDefault="00C83D7C" w:rsidP="00296ABB">
      <w:pPr>
        <w:pStyle w:val="BodyText"/>
        <w:numPr>
          <w:ilvl w:val="0"/>
          <w:numId w:val="21"/>
        </w:numPr>
        <w:rPr>
          <w:rFonts w:ascii="SDCC Sans" w:eastAsia="Aptos" w:hAnsi="SDCC Sans" w:cs="Arial"/>
          <w:b/>
          <w:bCs/>
          <w:color w:val="363A92"/>
          <w:szCs w:val="24"/>
          <w:lang w:val="en-IE"/>
        </w:rPr>
      </w:pPr>
      <w:r w:rsidRPr="00296ABB">
        <w:rPr>
          <w:rFonts w:ascii="SDCC Sans" w:eastAsia="Aptos" w:hAnsi="SDCC Sans" w:cs="Arial"/>
          <w:b/>
          <w:bCs/>
          <w:color w:val="363A92"/>
          <w:szCs w:val="24"/>
          <w:lang w:val="en-IE"/>
        </w:rPr>
        <w:lastRenderedPageBreak/>
        <w:t>South Dublin County Council in the interest of proper estate management or on account of their structural condition will also exclude:</w:t>
      </w:r>
    </w:p>
    <w:p w14:paraId="6DBB3DA1" w14:textId="190B0FF5" w:rsidR="00C83D7C" w:rsidRPr="00296ABB" w:rsidRDefault="00C83D7C" w:rsidP="00296ABB">
      <w:pPr>
        <w:pStyle w:val="BodyText"/>
        <w:numPr>
          <w:ilvl w:val="0"/>
          <w:numId w:val="20"/>
        </w:numPr>
        <w:ind w:left="1276" w:hanging="425"/>
        <w:rPr>
          <w:rFonts w:ascii="SDCC Sans" w:eastAsia="Aptos" w:hAnsi="SDCC Sans" w:cs="Arial"/>
          <w:color w:val="363A92"/>
          <w:szCs w:val="24"/>
          <w:lang w:val="en-IE"/>
        </w:rPr>
      </w:pPr>
      <w:r w:rsidRPr="00296ABB">
        <w:rPr>
          <w:rFonts w:ascii="SDCC Sans" w:eastAsia="Aptos" w:hAnsi="SDCC Sans" w:cs="Arial"/>
          <w:color w:val="363A92"/>
          <w:szCs w:val="24"/>
          <w:lang w:val="en-IE"/>
        </w:rPr>
        <w:t>Houses that are under-occupied</w:t>
      </w:r>
    </w:p>
    <w:p w14:paraId="43382AD2" w14:textId="26E8AB3D" w:rsidR="00C83D7C" w:rsidRPr="00296ABB" w:rsidRDefault="00C83D7C" w:rsidP="00296ABB">
      <w:pPr>
        <w:pStyle w:val="BodyText"/>
        <w:numPr>
          <w:ilvl w:val="0"/>
          <w:numId w:val="20"/>
        </w:numPr>
        <w:ind w:left="1276" w:hanging="425"/>
        <w:rPr>
          <w:rFonts w:ascii="SDCC Sans" w:eastAsia="Aptos" w:hAnsi="SDCC Sans" w:cs="Arial"/>
          <w:color w:val="363A92"/>
          <w:szCs w:val="24"/>
          <w:lang w:val="en-IE"/>
        </w:rPr>
      </w:pPr>
      <w:r w:rsidRPr="00296ABB">
        <w:rPr>
          <w:rFonts w:ascii="SDCC Sans" w:eastAsia="Aptos" w:hAnsi="SDCC Sans" w:cs="Arial"/>
          <w:color w:val="363A92"/>
          <w:szCs w:val="24"/>
          <w:lang w:val="en-IE"/>
        </w:rPr>
        <w:t>Where Remedial works are proposed</w:t>
      </w:r>
    </w:p>
    <w:p w14:paraId="5CCF9254" w14:textId="43011242" w:rsidR="00C83D7C" w:rsidRPr="00296ABB" w:rsidRDefault="00C83D7C" w:rsidP="00296ABB">
      <w:pPr>
        <w:pStyle w:val="BodyText"/>
        <w:numPr>
          <w:ilvl w:val="0"/>
          <w:numId w:val="20"/>
        </w:numPr>
        <w:ind w:left="1276" w:hanging="425"/>
        <w:rPr>
          <w:rFonts w:ascii="SDCC Sans" w:eastAsia="Aptos" w:hAnsi="SDCC Sans" w:cs="Arial"/>
          <w:color w:val="363A92"/>
          <w:szCs w:val="24"/>
          <w:lang w:val="en-IE"/>
        </w:rPr>
      </w:pPr>
      <w:r w:rsidRPr="00296ABB">
        <w:rPr>
          <w:rFonts w:ascii="SDCC Sans" w:eastAsia="Aptos" w:hAnsi="SDCC Sans" w:cs="Arial"/>
          <w:color w:val="363A92"/>
          <w:szCs w:val="24"/>
          <w:lang w:val="en-IE"/>
        </w:rPr>
        <w:t>Tenant subject to Debt Relief</w:t>
      </w:r>
    </w:p>
    <w:p w14:paraId="222D8AC4" w14:textId="1D5867EB" w:rsidR="00C83D7C" w:rsidRPr="00296ABB" w:rsidRDefault="00C83D7C" w:rsidP="00296ABB">
      <w:pPr>
        <w:pStyle w:val="BodyText"/>
        <w:numPr>
          <w:ilvl w:val="0"/>
          <w:numId w:val="20"/>
        </w:numPr>
        <w:ind w:left="1276" w:hanging="425"/>
        <w:rPr>
          <w:rFonts w:ascii="SDCC Sans" w:eastAsia="Aptos" w:hAnsi="SDCC Sans" w:cs="Arial"/>
          <w:color w:val="363A92"/>
          <w:szCs w:val="24"/>
          <w:lang w:val="en-IE"/>
        </w:rPr>
      </w:pPr>
      <w:r w:rsidRPr="00296ABB">
        <w:rPr>
          <w:rFonts w:ascii="SDCC Sans" w:eastAsia="Aptos" w:hAnsi="SDCC Sans" w:cs="Arial"/>
          <w:color w:val="363A92"/>
          <w:szCs w:val="24"/>
          <w:lang w:val="en-IE"/>
        </w:rPr>
        <w:t>Record of Anti- Social Behaviour</w:t>
      </w:r>
    </w:p>
    <w:p w14:paraId="48314A68" w14:textId="14898B55" w:rsidR="00C83D7C" w:rsidRPr="00296ABB" w:rsidRDefault="00C83D7C" w:rsidP="00296ABB">
      <w:pPr>
        <w:pStyle w:val="BodyText"/>
        <w:numPr>
          <w:ilvl w:val="0"/>
          <w:numId w:val="20"/>
        </w:numPr>
        <w:ind w:left="1276" w:hanging="425"/>
        <w:rPr>
          <w:rFonts w:ascii="SDCC Sans" w:eastAsia="Aptos" w:hAnsi="SDCC Sans" w:cs="Arial"/>
          <w:color w:val="363A92"/>
          <w:szCs w:val="24"/>
          <w:lang w:val="en-IE"/>
        </w:rPr>
      </w:pPr>
      <w:r w:rsidRPr="00296ABB">
        <w:rPr>
          <w:rFonts w:ascii="SDCC Sans" w:eastAsia="Aptos" w:hAnsi="SDCC Sans" w:cs="Arial"/>
          <w:color w:val="363A92"/>
          <w:szCs w:val="24"/>
          <w:lang w:val="en-IE"/>
        </w:rPr>
        <w:t>Tenant who has not submitted all relevant income details</w:t>
      </w:r>
    </w:p>
    <w:p w14:paraId="339808B9" w14:textId="35D7CB09" w:rsidR="008B7480" w:rsidRPr="00296ABB" w:rsidRDefault="00C83D7C" w:rsidP="00296ABB">
      <w:pPr>
        <w:pStyle w:val="BodyText"/>
        <w:numPr>
          <w:ilvl w:val="0"/>
          <w:numId w:val="20"/>
        </w:numPr>
        <w:ind w:left="1276" w:hanging="425"/>
        <w:rPr>
          <w:rFonts w:ascii="SDCC Sans" w:eastAsia="Aptos" w:hAnsi="SDCC Sans" w:cs="Arial"/>
          <w:color w:val="363A92"/>
          <w:szCs w:val="24"/>
          <w:lang w:val="en-IE"/>
        </w:rPr>
      </w:pPr>
      <w:r w:rsidRPr="00296ABB">
        <w:rPr>
          <w:rFonts w:ascii="SDCC Sans" w:eastAsia="Aptos" w:hAnsi="SDCC Sans" w:cs="Arial"/>
          <w:color w:val="363A92"/>
          <w:szCs w:val="24"/>
          <w:lang w:val="en-IE"/>
        </w:rPr>
        <w:t>All one bed units</w:t>
      </w:r>
    </w:p>
    <w:p w14:paraId="55485BAF" w14:textId="77777777" w:rsidR="007933A5" w:rsidRDefault="007933A5" w:rsidP="007933A5"/>
    <w:p w14:paraId="5FEBDC12" w14:textId="77777777" w:rsidR="00C83D7C" w:rsidRDefault="00C83D7C" w:rsidP="007933A5"/>
    <w:p w14:paraId="30546504" w14:textId="32577013" w:rsidR="007933A5" w:rsidRPr="00296ABB" w:rsidRDefault="007933A5" w:rsidP="00296ABB">
      <w:pPr>
        <w:pStyle w:val="BodyText"/>
        <w:jc w:val="center"/>
        <w:rPr>
          <w:rFonts w:ascii="SDCC Sans" w:eastAsia="Aptos" w:hAnsi="SDCC Sans" w:cs="Arial"/>
          <w:b/>
          <w:bCs/>
          <w:color w:val="363A92"/>
          <w:szCs w:val="24"/>
          <w:lang w:val="en-IE"/>
        </w:rPr>
      </w:pPr>
      <w:r w:rsidRPr="00296ABB">
        <w:rPr>
          <w:rFonts w:ascii="SDCC Sans" w:eastAsia="Aptos" w:hAnsi="SDCC Sans" w:cs="Arial"/>
          <w:b/>
          <w:bCs/>
          <w:color w:val="363A92"/>
          <w:szCs w:val="24"/>
          <w:lang w:val="en-IE"/>
        </w:rPr>
        <w:t xml:space="preserve">Appendix </w:t>
      </w:r>
      <w:r w:rsidR="008B7480" w:rsidRPr="00296ABB">
        <w:rPr>
          <w:rFonts w:ascii="SDCC Sans" w:eastAsia="Aptos" w:hAnsi="SDCC Sans" w:cs="Arial"/>
          <w:b/>
          <w:bCs/>
          <w:color w:val="363A92"/>
          <w:szCs w:val="24"/>
          <w:lang w:val="en-IE"/>
        </w:rPr>
        <w:t>2</w:t>
      </w:r>
      <w:r w:rsidRPr="00296ABB">
        <w:rPr>
          <w:rFonts w:ascii="SDCC Sans" w:eastAsia="Aptos" w:hAnsi="SDCC Sans" w:cs="Arial"/>
          <w:b/>
          <w:bCs/>
          <w:color w:val="363A92"/>
          <w:szCs w:val="24"/>
          <w:lang w:val="en-IE"/>
        </w:rPr>
        <w:t xml:space="preserve">: Information on Income for applicants. </w:t>
      </w:r>
    </w:p>
    <w:p w14:paraId="08FE0D23" w14:textId="77777777" w:rsidR="007933A5" w:rsidRPr="001232C5" w:rsidRDefault="007933A5" w:rsidP="005A1193">
      <w:pPr>
        <w:rPr>
          <w:rFonts w:ascii="Tahoma" w:hAnsi="Tahoma" w:cs="Tahoma"/>
          <w:sz w:val="24"/>
          <w:szCs w:val="24"/>
        </w:rPr>
      </w:pPr>
    </w:p>
    <w:p w14:paraId="670C02BF" w14:textId="78B9DD0C" w:rsidR="008B4E3A" w:rsidRDefault="007933A5" w:rsidP="00296ABB">
      <w:pPr>
        <w:pStyle w:val="BodyText"/>
        <w:rPr>
          <w:rFonts w:ascii="SDCC Sans" w:eastAsia="Aptos" w:hAnsi="SDCC Sans" w:cs="Arial"/>
          <w:color w:val="363A92"/>
          <w:szCs w:val="24"/>
          <w:lang w:val="en-IE"/>
        </w:rPr>
      </w:pPr>
      <w:r w:rsidRPr="00296ABB">
        <w:rPr>
          <w:rFonts w:ascii="SDCC Sans" w:eastAsia="Aptos" w:hAnsi="SDCC Sans" w:cs="Arial"/>
          <w:b/>
          <w:bCs/>
          <w:color w:val="363A92"/>
          <w:szCs w:val="24"/>
          <w:lang w:val="en-IE"/>
        </w:rPr>
        <w:t>Reckonable income</w:t>
      </w:r>
      <w:r w:rsidRPr="00296ABB">
        <w:rPr>
          <w:rFonts w:ascii="SDCC Sans" w:eastAsia="Aptos" w:hAnsi="SDCC Sans" w:cs="Arial"/>
          <w:color w:val="363A92"/>
          <w:szCs w:val="24"/>
          <w:lang w:val="en-IE"/>
        </w:rPr>
        <w:t xml:space="preserve"> - A housing authority shall include the following sources and classes of income in determining reckonable income (Please note that reckonable income is calculated as gross income.):</w:t>
      </w:r>
    </w:p>
    <w:p w14:paraId="035B6FAC" w14:textId="77777777" w:rsidR="00296ABB" w:rsidRPr="00296ABB" w:rsidRDefault="00296ABB" w:rsidP="00296ABB">
      <w:pPr>
        <w:pStyle w:val="BodyText"/>
        <w:rPr>
          <w:rFonts w:ascii="SDCC Sans" w:eastAsia="Aptos" w:hAnsi="SDCC Sans" w:cs="Arial"/>
          <w:color w:val="363A92"/>
          <w:szCs w:val="24"/>
          <w:lang w:val="en-IE"/>
        </w:rPr>
      </w:pPr>
    </w:p>
    <w:tbl>
      <w:tblPr>
        <w:tblStyle w:val="TableGridLight"/>
        <w:tblW w:w="0" w:type="auto"/>
        <w:tblLook w:val="04A0" w:firstRow="1" w:lastRow="0" w:firstColumn="1" w:lastColumn="0" w:noHBand="0" w:noVBand="1"/>
      </w:tblPr>
      <w:tblGrid>
        <w:gridCol w:w="563"/>
        <w:gridCol w:w="9173"/>
      </w:tblGrid>
      <w:tr w:rsidR="008B4E3A" w:rsidRPr="001232C5" w14:paraId="14C75AE2" w14:textId="77777777" w:rsidTr="003B5851">
        <w:trPr>
          <w:trHeight w:val="561"/>
        </w:trPr>
        <w:tc>
          <w:tcPr>
            <w:tcW w:w="533" w:type="dxa"/>
          </w:tcPr>
          <w:p w14:paraId="0E378BC3" w14:textId="2C98A11E" w:rsidR="008B4E3A" w:rsidRPr="00296ABB" w:rsidRDefault="008B4E3A" w:rsidP="00296ABB">
            <w:pPr>
              <w:pStyle w:val="BodyText"/>
              <w:rPr>
                <w:rFonts w:ascii="SDCC Sans" w:eastAsia="Aptos" w:hAnsi="SDCC Sans" w:cs="Arial"/>
                <w:color w:val="363A92"/>
                <w:szCs w:val="24"/>
                <w:lang w:val="en-IE"/>
              </w:rPr>
            </w:pPr>
            <w:r w:rsidRPr="00296ABB">
              <w:rPr>
                <w:rFonts w:ascii="SDCC Sans" w:eastAsia="Aptos" w:hAnsi="SDCC Sans" w:cs="Arial"/>
                <w:color w:val="363A92"/>
                <w:szCs w:val="24"/>
                <w:lang w:val="en-IE"/>
              </w:rPr>
              <w:t>(a)</w:t>
            </w:r>
          </w:p>
        </w:tc>
        <w:tc>
          <w:tcPr>
            <w:tcW w:w="9203" w:type="dxa"/>
          </w:tcPr>
          <w:p w14:paraId="03F979EE" w14:textId="0345516C" w:rsidR="008B4E3A" w:rsidRPr="00296ABB" w:rsidRDefault="003B5851" w:rsidP="00296ABB">
            <w:pPr>
              <w:pStyle w:val="BodyText"/>
              <w:rPr>
                <w:rFonts w:ascii="SDCC Sans" w:eastAsia="Aptos" w:hAnsi="SDCC Sans" w:cs="Arial"/>
                <w:color w:val="363A92"/>
                <w:szCs w:val="24"/>
                <w:lang w:val="en-IE"/>
              </w:rPr>
            </w:pPr>
            <w:r w:rsidRPr="00296ABB">
              <w:rPr>
                <w:rFonts w:ascii="SDCC Sans" w:eastAsia="Aptos" w:hAnsi="SDCC Sans" w:cs="Arial"/>
                <w:color w:val="363A92"/>
                <w:szCs w:val="24"/>
                <w:lang w:val="en-IE"/>
              </w:rPr>
              <w:t>Income from employment, including self-employment.</w:t>
            </w:r>
          </w:p>
        </w:tc>
      </w:tr>
      <w:tr w:rsidR="008B4E3A" w:rsidRPr="001232C5" w14:paraId="70468FC7" w14:textId="77777777" w:rsidTr="003B5851">
        <w:trPr>
          <w:trHeight w:val="1687"/>
        </w:trPr>
        <w:tc>
          <w:tcPr>
            <w:tcW w:w="533" w:type="dxa"/>
          </w:tcPr>
          <w:p w14:paraId="3EF64527" w14:textId="51993A62" w:rsidR="008B4E3A" w:rsidRPr="00296ABB" w:rsidRDefault="003B5851" w:rsidP="00296ABB">
            <w:pPr>
              <w:pStyle w:val="BodyText"/>
              <w:rPr>
                <w:rFonts w:ascii="SDCC Sans" w:eastAsia="Aptos" w:hAnsi="SDCC Sans" w:cs="Arial"/>
                <w:color w:val="363A92"/>
                <w:szCs w:val="24"/>
                <w:lang w:val="en-IE"/>
              </w:rPr>
            </w:pPr>
            <w:r w:rsidRPr="00296ABB">
              <w:rPr>
                <w:rFonts w:ascii="SDCC Sans" w:eastAsia="Aptos" w:hAnsi="SDCC Sans" w:cs="Arial"/>
                <w:color w:val="363A92"/>
                <w:szCs w:val="24"/>
                <w:lang w:val="en-IE"/>
              </w:rPr>
              <w:t>(b)</w:t>
            </w:r>
          </w:p>
        </w:tc>
        <w:tc>
          <w:tcPr>
            <w:tcW w:w="9203" w:type="dxa"/>
          </w:tcPr>
          <w:p w14:paraId="229B0C33" w14:textId="77777777" w:rsidR="003B5851" w:rsidRPr="00296ABB" w:rsidRDefault="003B5851" w:rsidP="00296ABB">
            <w:pPr>
              <w:pStyle w:val="BodyText"/>
              <w:rPr>
                <w:rFonts w:ascii="SDCC Sans" w:eastAsia="Aptos" w:hAnsi="SDCC Sans" w:cs="Arial"/>
                <w:color w:val="363A92"/>
                <w:szCs w:val="24"/>
                <w:lang w:val="en-IE"/>
              </w:rPr>
            </w:pPr>
            <w:r w:rsidRPr="00296ABB">
              <w:rPr>
                <w:rFonts w:ascii="SDCC Sans" w:eastAsia="Aptos" w:hAnsi="SDCC Sans" w:cs="Arial"/>
                <w:color w:val="363A92"/>
                <w:szCs w:val="24"/>
                <w:lang w:val="en-IE"/>
              </w:rPr>
              <w:t xml:space="preserve">Overtime payments, bonuses, and commission, as follows: </w:t>
            </w:r>
          </w:p>
          <w:p w14:paraId="10D99C5A" w14:textId="074FF5E0" w:rsidR="003B5851" w:rsidRPr="00296ABB" w:rsidRDefault="003B5851" w:rsidP="00296ABB">
            <w:pPr>
              <w:pStyle w:val="BodyText"/>
              <w:rPr>
                <w:rFonts w:ascii="SDCC Sans" w:eastAsia="Aptos" w:hAnsi="SDCC Sans" w:cs="Arial"/>
                <w:color w:val="363A92"/>
                <w:szCs w:val="24"/>
                <w:lang w:val="en-IE"/>
              </w:rPr>
            </w:pPr>
            <w:r w:rsidRPr="00296ABB">
              <w:rPr>
                <w:rFonts w:ascii="SDCC Sans" w:eastAsia="Aptos" w:hAnsi="SDCC Sans" w:cs="Arial"/>
                <w:color w:val="363A92"/>
                <w:szCs w:val="24"/>
                <w:lang w:val="en-IE"/>
              </w:rPr>
              <w:t xml:space="preserve">Overtime – restricted to a maximum of 10% of basic income, except where there is a regular overtime </w:t>
            </w:r>
            <w:proofErr w:type="gramStart"/>
            <w:r w:rsidRPr="00296ABB">
              <w:rPr>
                <w:rFonts w:ascii="SDCC Sans" w:eastAsia="Aptos" w:hAnsi="SDCC Sans" w:cs="Arial"/>
                <w:color w:val="363A92"/>
                <w:szCs w:val="24"/>
                <w:lang w:val="en-IE"/>
              </w:rPr>
              <w:t>pattern;</w:t>
            </w:r>
            <w:proofErr w:type="gramEnd"/>
            <w:r w:rsidRPr="00296ABB">
              <w:rPr>
                <w:rFonts w:ascii="SDCC Sans" w:eastAsia="Aptos" w:hAnsi="SDCC Sans" w:cs="Arial"/>
                <w:color w:val="363A92"/>
                <w:szCs w:val="24"/>
                <w:lang w:val="en-IE"/>
              </w:rPr>
              <w:t xml:space="preserve"> </w:t>
            </w:r>
          </w:p>
          <w:p w14:paraId="437C8B4C" w14:textId="77777777" w:rsidR="003B5851" w:rsidRPr="00296ABB" w:rsidRDefault="003B5851" w:rsidP="00296ABB">
            <w:pPr>
              <w:pStyle w:val="BodyText"/>
              <w:rPr>
                <w:rFonts w:ascii="SDCC Sans" w:eastAsia="Aptos" w:hAnsi="SDCC Sans" w:cs="Arial"/>
                <w:color w:val="363A92"/>
                <w:szCs w:val="24"/>
                <w:lang w:val="en-IE"/>
              </w:rPr>
            </w:pPr>
            <w:r w:rsidRPr="00296ABB">
              <w:rPr>
                <w:rFonts w:ascii="SDCC Sans" w:eastAsia="Aptos" w:hAnsi="SDCC Sans" w:cs="Arial"/>
                <w:color w:val="363A92"/>
                <w:szCs w:val="24"/>
                <w:lang w:val="en-IE"/>
              </w:rPr>
              <w:t xml:space="preserve">Bonuses – restricted to a maximum of 10% of basic </w:t>
            </w:r>
            <w:proofErr w:type="gramStart"/>
            <w:r w:rsidRPr="00296ABB">
              <w:rPr>
                <w:rFonts w:ascii="SDCC Sans" w:eastAsia="Aptos" w:hAnsi="SDCC Sans" w:cs="Arial"/>
                <w:color w:val="363A92"/>
                <w:szCs w:val="24"/>
                <w:lang w:val="en-IE"/>
              </w:rPr>
              <w:t>income;</w:t>
            </w:r>
            <w:proofErr w:type="gramEnd"/>
          </w:p>
          <w:p w14:paraId="08C7B3BA" w14:textId="012E9B84" w:rsidR="008B4E3A" w:rsidRPr="00296ABB" w:rsidRDefault="003B5851" w:rsidP="00296ABB">
            <w:pPr>
              <w:pStyle w:val="BodyText"/>
              <w:rPr>
                <w:rFonts w:ascii="SDCC Sans" w:eastAsia="Aptos" w:hAnsi="SDCC Sans" w:cs="Arial"/>
                <w:color w:val="363A92"/>
                <w:szCs w:val="24"/>
                <w:lang w:val="en-IE"/>
              </w:rPr>
            </w:pPr>
            <w:r w:rsidRPr="00296ABB">
              <w:rPr>
                <w:rFonts w:ascii="SDCC Sans" w:eastAsia="Aptos" w:hAnsi="SDCC Sans" w:cs="Arial"/>
                <w:color w:val="363A92"/>
                <w:szCs w:val="24"/>
                <w:lang w:val="en-IE"/>
              </w:rPr>
              <w:t>Commission – restricted to a maximum of 30% of basic income;</w:t>
            </w:r>
          </w:p>
        </w:tc>
      </w:tr>
      <w:tr w:rsidR="008B4E3A" w:rsidRPr="001232C5" w14:paraId="73F791EC" w14:textId="77777777" w:rsidTr="003B5851">
        <w:trPr>
          <w:trHeight w:val="563"/>
        </w:trPr>
        <w:tc>
          <w:tcPr>
            <w:tcW w:w="533" w:type="dxa"/>
          </w:tcPr>
          <w:p w14:paraId="5E06C1BF" w14:textId="6906E8DC" w:rsidR="008B4E3A" w:rsidRPr="00296ABB" w:rsidRDefault="003B5851" w:rsidP="00296ABB">
            <w:pPr>
              <w:pStyle w:val="BodyText"/>
              <w:rPr>
                <w:rFonts w:ascii="SDCC Sans" w:eastAsia="Aptos" w:hAnsi="SDCC Sans" w:cs="Arial"/>
                <w:color w:val="363A92"/>
                <w:szCs w:val="24"/>
                <w:lang w:val="en-IE"/>
              </w:rPr>
            </w:pPr>
            <w:r w:rsidRPr="00296ABB">
              <w:rPr>
                <w:rFonts w:ascii="SDCC Sans" w:eastAsia="Aptos" w:hAnsi="SDCC Sans" w:cs="Arial"/>
                <w:color w:val="363A92"/>
                <w:szCs w:val="24"/>
                <w:lang w:val="en-IE"/>
              </w:rPr>
              <w:t>(c)</w:t>
            </w:r>
          </w:p>
        </w:tc>
        <w:tc>
          <w:tcPr>
            <w:tcW w:w="9203" w:type="dxa"/>
          </w:tcPr>
          <w:p w14:paraId="4443B15A" w14:textId="14A1DCE1" w:rsidR="008B4E3A" w:rsidRPr="00296ABB" w:rsidRDefault="003B5851" w:rsidP="00296ABB">
            <w:pPr>
              <w:pStyle w:val="BodyText"/>
              <w:rPr>
                <w:rFonts w:ascii="SDCC Sans" w:eastAsia="Aptos" w:hAnsi="SDCC Sans" w:cs="Arial"/>
                <w:color w:val="363A92"/>
                <w:szCs w:val="24"/>
                <w:lang w:val="en-IE"/>
              </w:rPr>
            </w:pPr>
            <w:r w:rsidRPr="00296ABB">
              <w:rPr>
                <w:rFonts w:ascii="SDCC Sans" w:eastAsia="Aptos" w:hAnsi="SDCC Sans" w:cs="Arial"/>
                <w:color w:val="363A92"/>
                <w:szCs w:val="24"/>
                <w:lang w:val="en-IE"/>
              </w:rPr>
              <w:t>Maintenance payments received</w:t>
            </w:r>
          </w:p>
        </w:tc>
      </w:tr>
      <w:tr w:rsidR="008B4E3A" w:rsidRPr="001232C5" w14:paraId="40A6B592" w14:textId="77777777" w:rsidTr="003B5851">
        <w:trPr>
          <w:trHeight w:val="710"/>
        </w:trPr>
        <w:tc>
          <w:tcPr>
            <w:tcW w:w="533" w:type="dxa"/>
          </w:tcPr>
          <w:p w14:paraId="7BA60ED4" w14:textId="58E842B3" w:rsidR="008B4E3A" w:rsidRPr="00296ABB" w:rsidRDefault="003B5851" w:rsidP="00296ABB">
            <w:pPr>
              <w:pStyle w:val="BodyText"/>
              <w:rPr>
                <w:rFonts w:ascii="SDCC Sans" w:eastAsia="Aptos" w:hAnsi="SDCC Sans" w:cs="Arial"/>
                <w:color w:val="363A92"/>
                <w:szCs w:val="24"/>
                <w:lang w:val="en-IE"/>
              </w:rPr>
            </w:pPr>
            <w:r w:rsidRPr="00296ABB">
              <w:rPr>
                <w:rFonts w:ascii="SDCC Sans" w:eastAsia="Aptos" w:hAnsi="SDCC Sans" w:cs="Arial"/>
                <w:color w:val="363A92"/>
                <w:szCs w:val="24"/>
                <w:lang w:val="en-IE"/>
              </w:rPr>
              <w:t>(d)</w:t>
            </w:r>
          </w:p>
        </w:tc>
        <w:tc>
          <w:tcPr>
            <w:tcW w:w="9203" w:type="dxa"/>
          </w:tcPr>
          <w:p w14:paraId="2C93E436" w14:textId="1C67F2E6" w:rsidR="008B4E3A" w:rsidRPr="00296ABB" w:rsidRDefault="003B5851" w:rsidP="00296ABB">
            <w:pPr>
              <w:pStyle w:val="BodyText"/>
              <w:rPr>
                <w:rFonts w:ascii="SDCC Sans" w:eastAsia="Aptos" w:hAnsi="SDCC Sans" w:cs="Arial"/>
                <w:color w:val="363A92"/>
                <w:szCs w:val="24"/>
                <w:lang w:val="en-IE"/>
              </w:rPr>
            </w:pPr>
            <w:r w:rsidRPr="00296ABB">
              <w:rPr>
                <w:rFonts w:ascii="SDCC Sans" w:eastAsia="Aptos" w:hAnsi="SDCC Sans" w:cs="Arial"/>
                <w:color w:val="363A92"/>
                <w:szCs w:val="24"/>
                <w:lang w:val="en-IE"/>
              </w:rPr>
              <w:t>Income from rental properties, dividends, capital investments and other similar sources of income.</w:t>
            </w:r>
          </w:p>
        </w:tc>
      </w:tr>
      <w:tr w:rsidR="008B4E3A" w:rsidRPr="001232C5" w14:paraId="63EF13E6" w14:textId="77777777" w:rsidTr="001030A0">
        <w:trPr>
          <w:trHeight w:val="3106"/>
        </w:trPr>
        <w:tc>
          <w:tcPr>
            <w:tcW w:w="533" w:type="dxa"/>
          </w:tcPr>
          <w:p w14:paraId="56908697" w14:textId="1112C76C" w:rsidR="008B4E3A" w:rsidRPr="00296ABB" w:rsidRDefault="003B5851" w:rsidP="00296ABB">
            <w:pPr>
              <w:pStyle w:val="BodyText"/>
              <w:rPr>
                <w:rFonts w:ascii="SDCC Sans" w:eastAsia="Aptos" w:hAnsi="SDCC Sans" w:cs="Arial"/>
                <w:color w:val="363A92"/>
                <w:szCs w:val="24"/>
                <w:lang w:val="en-IE"/>
              </w:rPr>
            </w:pPr>
            <w:r w:rsidRPr="00296ABB">
              <w:rPr>
                <w:rFonts w:ascii="SDCC Sans" w:eastAsia="Aptos" w:hAnsi="SDCC Sans" w:cs="Arial"/>
                <w:color w:val="363A92"/>
                <w:szCs w:val="24"/>
                <w:lang w:val="en-IE"/>
              </w:rPr>
              <w:t>(e)</w:t>
            </w:r>
          </w:p>
        </w:tc>
        <w:tc>
          <w:tcPr>
            <w:tcW w:w="9203" w:type="dxa"/>
          </w:tcPr>
          <w:p w14:paraId="018845EC" w14:textId="1A2BAA9E" w:rsidR="008B4E3A" w:rsidRPr="00296ABB" w:rsidRDefault="003B5851" w:rsidP="00296ABB">
            <w:pPr>
              <w:pStyle w:val="BodyText"/>
              <w:rPr>
                <w:rFonts w:ascii="SDCC Sans" w:eastAsia="Aptos" w:hAnsi="SDCC Sans" w:cs="Arial"/>
                <w:color w:val="363A92"/>
                <w:szCs w:val="24"/>
                <w:lang w:val="en-IE"/>
              </w:rPr>
            </w:pPr>
            <w:r w:rsidRPr="00296ABB">
              <w:rPr>
                <w:rFonts w:ascii="SDCC Sans" w:eastAsia="Aptos" w:hAnsi="SDCC Sans" w:cs="Arial"/>
                <w:color w:val="363A92"/>
                <w:szCs w:val="24"/>
                <w:lang w:val="en-IE"/>
              </w:rPr>
              <w:t>Reckonable income also includes the State Contributory and Non-Contributory Pensions, Widow’s, Widower’s, Surviving Civil Partner’s (Contributory and Non</w:t>
            </w:r>
            <w:r w:rsidR="001B1C64" w:rsidRPr="00296ABB">
              <w:rPr>
                <w:rFonts w:ascii="SDCC Sans" w:eastAsia="Aptos" w:hAnsi="SDCC Sans" w:cs="Arial"/>
                <w:color w:val="363A92"/>
                <w:szCs w:val="24"/>
                <w:lang w:val="en-IE"/>
              </w:rPr>
              <w:t>-</w:t>
            </w:r>
            <w:r w:rsidRPr="00296ABB">
              <w:rPr>
                <w:rFonts w:ascii="SDCC Sans" w:eastAsia="Aptos" w:hAnsi="SDCC Sans" w:cs="Arial"/>
                <w:color w:val="363A92"/>
                <w:szCs w:val="24"/>
                <w:lang w:val="en-IE"/>
              </w:rPr>
              <w:t>Contributory) Pension, Blind Pension, Invalidity Pension and Disability Allowance as a primary source of income. All other social welfare payments by the Department of Social Protection, will be treated as a secondary source of income, i.e. a social welfare payment to a tenant in receipt of income from employment is reckonable income, as is a social welfare payment to the spouse, civil partner or cohabitant of a tenant in employment, whether or not that payment is in addition to employment income of that spouse, civil partner or cohabitant.</w:t>
            </w:r>
          </w:p>
        </w:tc>
      </w:tr>
      <w:tr w:rsidR="008B4E3A" w:rsidRPr="001232C5" w14:paraId="62DD0C23" w14:textId="77777777" w:rsidTr="003B5851">
        <w:trPr>
          <w:trHeight w:val="549"/>
        </w:trPr>
        <w:tc>
          <w:tcPr>
            <w:tcW w:w="533" w:type="dxa"/>
          </w:tcPr>
          <w:p w14:paraId="65DB3BFD" w14:textId="76BB35E2" w:rsidR="008B4E3A" w:rsidRPr="00296ABB" w:rsidRDefault="003B5851" w:rsidP="00296ABB">
            <w:pPr>
              <w:pStyle w:val="BodyText"/>
              <w:rPr>
                <w:rFonts w:ascii="SDCC Sans" w:eastAsia="Aptos" w:hAnsi="SDCC Sans" w:cs="Arial"/>
                <w:color w:val="363A92"/>
                <w:szCs w:val="24"/>
                <w:lang w:val="en-IE"/>
              </w:rPr>
            </w:pPr>
            <w:r w:rsidRPr="00296ABB">
              <w:rPr>
                <w:rFonts w:ascii="SDCC Sans" w:eastAsia="Aptos" w:hAnsi="SDCC Sans" w:cs="Arial"/>
                <w:color w:val="363A92"/>
                <w:szCs w:val="24"/>
                <w:lang w:val="en-IE"/>
              </w:rPr>
              <w:t>(f)</w:t>
            </w:r>
          </w:p>
        </w:tc>
        <w:tc>
          <w:tcPr>
            <w:tcW w:w="9203" w:type="dxa"/>
          </w:tcPr>
          <w:p w14:paraId="2699519F" w14:textId="504550A4" w:rsidR="008B4E3A" w:rsidRPr="00296ABB" w:rsidRDefault="003B5851" w:rsidP="00296ABB">
            <w:pPr>
              <w:pStyle w:val="BodyText"/>
              <w:rPr>
                <w:rFonts w:ascii="SDCC Sans" w:eastAsia="Aptos" w:hAnsi="SDCC Sans" w:cs="Arial"/>
                <w:color w:val="363A92"/>
                <w:szCs w:val="24"/>
                <w:lang w:val="en-IE"/>
              </w:rPr>
            </w:pPr>
            <w:r w:rsidRPr="00296ABB">
              <w:rPr>
                <w:rFonts w:ascii="SDCC Sans" w:eastAsia="Aptos" w:hAnsi="SDCC Sans" w:cs="Arial"/>
                <w:color w:val="363A92"/>
                <w:szCs w:val="24"/>
                <w:lang w:val="en-IE"/>
              </w:rPr>
              <w:t>Pensions, from whatever source, including from abroad.</w:t>
            </w:r>
          </w:p>
        </w:tc>
      </w:tr>
    </w:tbl>
    <w:p w14:paraId="6F50C90B" w14:textId="43BDE521" w:rsidR="007933A5" w:rsidRDefault="007933A5" w:rsidP="005A1193">
      <w:pPr>
        <w:rPr>
          <w:rFonts w:ascii="Tahoma" w:hAnsi="Tahoma" w:cs="Tahoma"/>
          <w:sz w:val="24"/>
          <w:szCs w:val="24"/>
        </w:rPr>
      </w:pPr>
    </w:p>
    <w:p w14:paraId="224C31A3" w14:textId="77777777" w:rsidR="00296ABB" w:rsidRDefault="00296ABB" w:rsidP="005A1193">
      <w:pPr>
        <w:rPr>
          <w:rFonts w:ascii="Tahoma" w:hAnsi="Tahoma" w:cs="Tahoma"/>
          <w:sz w:val="24"/>
          <w:szCs w:val="24"/>
        </w:rPr>
      </w:pPr>
    </w:p>
    <w:p w14:paraId="3A127210" w14:textId="77777777" w:rsidR="00296ABB" w:rsidRDefault="00296ABB" w:rsidP="005A1193">
      <w:pPr>
        <w:rPr>
          <w:rFonts w:ascii="Tahoma" w:hAnsi="Tahoma" w:cs="Tahoma"/>
          <w:sz w:val="24"/>
          <w:szCs w:val="24"/>
        </w:rPr>
      </w:pPr>
    </w:p>
    <w:p w14:paraId="797E0884" w14:textId="77777777" w:rsidR="00296ABB" w:rsidRPr="001232C5" w:rsidRDefault="00296ABB" w:rsidP="005A1193">
      <w:pPr>
        <w:rPr>
          <w:rFonts w:ascii="Tahoma" w:hAnsi="Tahoma" w:cs="Tahoma"/>
          <w:sz w:val="24"/>
          <w:szCs w:val="24"/>
        </w:rPr>
      </w:pPr>
    </w:p>
    <w:p w14:paraId="1D33FCD5" w14:textId="1307E98C" w:rsidR="007933A5" w:rsidRPr="00296ABB" w:rsidRDefault="003B5851" w:rsidP="00296ABB">
      <w:pPr>
        <w:pStyle w:val="BodyText"/>
        <w:rPr>
          <w:rFonts w:ascii="SDCC Sans" w:eastAsia="Aptos" w:hAnsi="SDCC Sans" w:cs="Arial"/>
          <w:color w:val="363A92"/>
          <w:szCs w:val="24"/>
          <w:lang w:val="en-IE"/>
        </w:rPr>
      </w:pPr>
      <w:r w:rsidRPr="00296ABB">
        <w:rPr>
          <w:rFonts w:ascii="SDCC Sans" w:eastAsia="Aptos" w:hAnsi="SDCC Sans" w:cs="Arial"/>
          <w:b/>
          <w:bCs/>
          <w:color w:val="363A92"/>
          <w:szCs w:val="24"/>
          <w:lang w:val="en-IE"/>
        </w:rPr>
        <w:lastRenderedPageBreak/>
        <w:t>Income Disregards</w:t>
      </w:r>
      <w:r w:rsidRPr="00296ABB">
        <w:rPr>
          <w:rFonts w:ascii="SDCC Sans" w:eastAsia="Aptos" w:hAnsi="SDCC Sans" w:cs="Arial"/>
          <w:color w:val="363A92"/>
          <w:szCs w:val="24"/>
          <w:lang w:val="en-IE"/>
        </w:rPr>
        <w:t xml:space="preserve"> - Income from the following sources is not reckonable under the scheme and is not included in determining a tenant’s gross income:</w:t>
      </w:r>
    </w:p>
    <w:p w14:paraId="5A194DF3" w14:textId="77777777" w:rsidR="003B5851" w:rsidRPr="001232C5" w:rsidRDefault="003B5851" w:rsidP="003B5851">
      <w:pPr>
        <w:jc w:val="both"/>
        <w:rPr>
          <w:rFonts w:ascii="Tahoma" w:hAnsi="Tahoma" w:cs="Tahoma"/>
          <w:sz w:val="24"/>
          <w:szCs w:val="24"/>
        </w:rPr>
      </w:pPr>
    </w:p>
    <w:tbl>
      <w:tblPr>
        <w:tblStyle w:val="TableGridLight"/>
        <w:tblW w:w="0" w:type="auto"/>
        <w:tblLook w:val="04A0" w:firstRow="1" w:lastRow="0" w:firstColumn="1" w:lastColumn="0" w:noHBand="0" w:noVBand="1"/>
      </w:tblPr>
      <w:tblGrid>
        <w:gridCol w:w="4868"/>
        <w:gridCol w:w="4868"/>
      </w:tblGrid>
      <w:tr w:rsidR="003B5851" w:rsidRPr="001232C5" w14:paraId="4187DB7C" w14:textId="77777777" w:rsidTr="00C142E6">
        <w:tc>
          <w:tcPr>
            <w:tcW w:w="4868" w:type="dxa"/>
          </w:tcPr>
          <w:p w14:paraId="306D0D32" w14:textId="77777777" w:rsidR="001030A0" w:rsidRPr="00296ABB" w:rsidRDefault="001030A0" w:rsidP="00296ABB">
            <w:pPr>
              <w:pStyle w:val="BodyText"/>
              <w:rPr>
                <w:rFonts w:ascii="SDCC Sans" w:eastAsia="Aptos" w:hAnsi="SDCC Sans" w:cs="Arial"/>
                <w:color w:val="363A92"/>
                <w:szCs w:val="24"/>
                <w:lang w:val="en-IE"/>
              </w:rPr>
            </w:pPr>
          </w:p>
          <w:p w14:paraId="5578D99C" w14:textId="6775E207" w:rsidR="00C142E6" w:rsidRPr="00296ABB" w:rsidRDefault="00C142E6" w:rsidP="00296ABB">
            <w:pPr>
              <w:pStyle w:val="BodyText"/>
              <w:numPr>
                <w:ilvl w:val="0"/>
                <w:numId w:val="22"/>
              </w:numPr>
              <w:rPr>
                <w:rFonts w:ascii="SDCC Sans" w:eastAsia="Aptos" w:hAnsi="SDCC Sans" w:cs="Arial"/>
                <w:color w:val="363A92"/>
                <w:szCs w:val="24"/>
                <w:lang w:val="en-IE"/>
              </w:rPr>
            </w:pPr>
            <w:r w:rsidRPr="00296ABB">
              <w:rPr>
                <w:rFonts w:ascii="SDCC Sans" w:eastAsia="Aptos" w:hAnsi="SDCC Sans" w:cs="Arial"/>
                <w:color w:val="363A92"/>
                <w:szCs w:val="24"/>
                <w:lang w:val="en-IE"/>
              </w:rPr>
              <w:t>Child Benefit</w:t>
            </w:r>
          </w:p>
          <w:p w14:paraId="02A9C54B" w14:textId="77777777" w:rsidR="00DE79E5" w:rsidRPr="00296ABB" w:rsidRDefault="00DE79E5" w:rsidP="00296ABB">
            <w:pPr>
              <w:pStyle w:val="BodyText"/>
              <w:rPr>
                <w:rFonts w:ascii="SDCC Sans" w:eastAsia="Aptos" w:hAnsi="SDCC Sans" w:cs="Arial"/>
                <w:color w:val="363A92"/>
                <w:szCs w:val="24"/>
                <w:lang w:val="en-IE"/>
              </w:rPr>
            </w:pPr>
          </w:p>
          <w:p w14:paraId="7DE968C3" w14:textId="3E1A8DE5" w:rsidR="00C142E6" w:rsidRPr="00296ABB" w:rsidRDefault="00D20410" w:rsidP="00296ABB">
            <w:pPr>
              <w:pStyle w:val="BodyText"/>
              <w:numPr>
                <w:ilvl w:val="0"/>
                <w:numId w:val="22"/>
              </w:numPr>
              <w:rPr>
                <w:rFonts w:ascii="SDCC Sans" w:eastAsia="Aptos" w:hAnsi="SDCC Sans" w:cs="Arial"/>
                <w:color w:val="363A92"/>
                <w:szCs w:val="24"/>
                <w:lang w:val="en-IE"/>
              </w:rPr>
            </w:pPr>
            <w:r w:rsidRPr="00296ABB">
              <w:rPr>
                <w:rFonts w:ascii="SDCC Sans" w:eastAsia="Aptos" w:hAnsi="SDCC Sans" w:cs="Arial"/>
                <w:color w:val="363A92"/>
                <w:szCs w:val="24"/>
                <w:lang w:val="en-IE"/>
              </w:rPr>
              <w:t>Carer’s Allowance, Carer’s Benefit and Half-Rate Carer’s Benefit,</w:t>
            </w:r>
          </w:p>
          <w:p w14:paraId="2320715F" w14:textId="77777777" w:rsidR="00DE79E5" w:rsidRPr="00296ABB" w:rsidRDefault="00DE79E5" w:rsidP="00296ABB">
            <w:pPr>
              <w:pStyle w:val="BodyText"/>
              <w:rPr>
                <w:rFonts w:ascii="SDCC Sans" w:eastAsia="Aptos" w:hAnsi="SDCC Sans" w:cs="Arial"/>
                <w:color w:val="363A92"/>
                <w:szCs w:val="24"/>
                <w:lang w:val="en-IE"/>
              </w:rPr>
            </w:pPr>
          </w:p>
          <w:p w14:paraId="20F8A7B7" w14:textId="3B296A20" w:rsidR="00D20410" w:rsidRPr="00296ABB" w:rsidRDefault="00D20410" w:rsidP="00296ABB">
            <w:pPr>
              <w:pStyle w:val="BodyText"/>
              <w:numPr>
                <w:ilvl w:val="0"/>
                <w:numId w:val="22"/>
              </w:numPr>
              <w:rPr>
                <w:rFonts w:ascii="SDCC Sans" w:eastAsia="Aptos" w:hAnsi="SDCC Sans" w:cs="Arial"/>
                <w:color w:val="363A92"/>
                <w:szCs w:val="24"/>
                <w:lang w:val="en-IE"/>
              </w:rPr>
            </w:pPr>
            <w:r w:rsidRPr="00296ABB">
              <w:rPr>
                <w:rFonts w:ascii="SDCC Sans" w:eastAsia="Aptos" w:hAnsi="SDCC Sans" w:cs="Arial"/>
                <w:color w:val="363A92"/>
                <w:szCs w:val="24"/>
                <w:lang w:val="en-IE"/>
              </w:rPr>
              <w:t>Guardian’s Payment (Contributory &amp; Non-Contributory),</w:t>
            </w:r>
          </w:p>
          <w:p w14:paraId="28F1D6A2" w14:textId="77777777" w:rsidR="00DE79E5" w:rsidRPr="00296ABB" w:rsidRDefault="00DE79E5" w:rsidP="00296ABB">
            <w:pPr>
              <w:pStyle w:val="BodyText"/>
              <w:rPr>
                <w:rFonts w:ascii="SDCC Sans" w:eastAsia="Aptos" w:hAnsi="SDCC Sans" w:cs="Arial"/>
                <w:color w:val="363A92"/>
                <w:szCs w:val="24"/>
                <w:lang w:val="en-IE"/>
              </w:rPr>
            </w:pPr>
          </w:p>
          <w:p w14:paraId="57899DDD" w14:textId="15C2DE42" w:rsidR="00D20410" w:rsidRPr="00296ABB" w:rsidRDefault="00D20410" w:rsidP="00296ABB">
            <w:pPr>
              <w:pStyle w:val="BodyText"/>
              <w:numPr>
                <w:ilvl w:val="0"/>
                <w:numId w:val="22"/>
              </w:numPr>
              <w:rPr>
                <w:rFonts w:ascii="SDCC Sans" w:eastAsia="Aptos" w:hAnsi="SDCC Sans" w:cs="Arial"/>
                <w:color w:val="363A92"/>
                <w:szCs w:val="24"/>
                <w:lang w:val="en-IE"/>
              </w:rPr>
            </w:pPr>
            <w:r w:rsidRPr="00296ABB">
              <w:rPr>
                <w:rFonts w:ascii="SDCC Sans" w:eastAsia="Aptos" w:hAnsi="SDCC Sans" w:cs="Arial"/>
                <w:color w:val="363A92"/>
                <w:szCs w:val="24"/>
                <w:lang w:val="en-IE"/>
              </w:rPr>
              <w:t>Additional Needs Payments (Exceptional and Urgent) e) Diet Supplement,</w:t>
            </w:r>
          </w:p>
          <w:p w14:paraId="2BB2CADD" w14:textId="77777777" w:rsidR="00DE79E5" w:rsidRPr="00296ABB" w:rsidRDefault="00DE79E5" w:rsidP="00296ABB">
            <w:pPr>
              <w:pStyle w:val="BodyText"/>
              <w:rPr>
                <w:rFonts w:ascii="SDCC Sans" w:eastAsia="Aptos" w:hAnsi="SDCC Sans" w:cs="Arial"/>
                <w:color w:val="363A92"/>
                <w:szCs w:val="24"/>
                <w:lang w:val="en-IE"/>
              </w:rPr>
            </w:pPr>
          </w:p>
          <w:p w14:paraId="29422F22" w14:textId="4C485614" w:rsidR="00D20410" w:rsidRPr="00296ABB" w:rsidRDefault="00D20410" w:rsidP="00296ABB">
            <w:pPr>
              <w:pStyle w:val="BodyText"/>
              <w:numPr>
                <w:ilvl w:val="0"/>
                <w:numId w:val="22"/>
              </w:numPr>
              <w:rPr>
                <w:rFonts w:ascii="SDCC Sans" w:eastAsia="Aptos" w:hAnsi="SDCC Sans" w:cs="Arial"/>
                <w:color w:val="363A92"/>
                <w:szCs w:val="24"/>
                <w:lang w:val="en-IE"/>
              </w:rPr>
            </w:pPr>
            <w:r w:rsidRPr="00296ABB">
              <w:rPr>
                <w:rFonts w:ascii="SDCC Sans" w:eastAsia="Aptos" w:hAnsi="SDCC Sans" w:cs="Arial"/>
                <w:color w:val="363A92"/>
                <w:szCs w:val="24"/>
                <w:lang w:val="en-IE"/>
              </w:rPr>
              <w:t>Diet Supplement,</w:t>
            </w:r>
          </w:p>
          <w:p w14:paraId="07B606A8" w14:textId="77777777" w:rsidR="00DE79E5" w:rsidRPr="00296ABB" w:rsidRDefault="00DE79E5" w:rsidP="00296ABB">
            <w:pPr>
              <w:pStyle w:val="BodyText"/>
              <w:rPr>
                <w:rFonts w:ascii="SDCC Sans" w:eastAsia="Aptos" w:hAnsi="SDCC Sans" w:cs="Arial"/>
                <w:color w:val="363A92"/>
                <w:szCs w:val="24"/>
                <w:lang w:val="en-IE"/>
              </w:rPr>
            </w:pPr>
          </w:p>
          <w:p w14:paraId="51B2E2DB" w14:textId="77777777" w:rsidR="00D20410" w:rsidRPr="00296ABB" w:rsidRDefault="00D20410" w:rsidP="00296ABB">
            <w:pPr>
              <w:pStyle w:val="BodyText"/>
              <w:numPr>
                <w:ilvl w:val="0"/>
                <w:numId w:val="22"/>
              </w:numPr>
              <w:rPr>
                <w:rFonts w:ascii="SDCC Sans" w:eastAsia="Aptos" w:hAnsi="SDCC Sans" w:cs="Arial"/>
                <w:color w:val="363A92"/>
                <w:szCs w:val="24"/>
                <w:lang w:val="en-IE"/>
              </w:rPr>
            </w:pPr>
            <w:r w:rsidRPr="00296ABB">
              <w:rPr>
                <w:rFonts w:ascii="SDCC Sans" w:eastAsia="Aptos" w:hAnsi="SDCC Sans" w:cs="Arial"/>
                <w:color w:val="363A92"/>
                <w:szCs w:val="24"/>
                <w:lang w:val="en-IE"/>
              </w:rPr>
              <w:t>Fuel Allowance,</w:t>
            </w:r>
          </w:p>
          <w:p w14:paraId="5AB0D729" w14:textId="77777777" w:rsidR="00DE79E5" w:rsidRPr="00296ABB" w:rsidRDefault="00DE79E5" w:rsidP="00296ABB">
            <w:pPr>
              <w:pStyle w:val="BodyText"/>
              <w:rPr>
                <w:rFonts w:ascii="SDCC Sans" w:eastAsia="Aptos" w:hAnsi="SDCC Sans" w:cs="Arial"/>
                <w:color w:val="363A92"/>
                <w:szCs w:val="24"/>
                <w:lang w:val="en-IE"/>
              </w:rPr>
            </w:pPr>
          </w:p>
          <w:p w14:paraId="23956C92" w14:textId="56B5D7FB" w:rsidR="00C142E6" w:rsidRPr="00296ABB" w:rsidRDefault="00C142E6" w:rsidP="00296ABB">
            <w:pPr>
              <w:pStyle w:val="BodyText"/>
              <w:numPr>
                <w:ilvl w:val="0"/>
                <w:numId w:val="22"/>
              </w:numPr>
              <w:rPr>
                <w:rFonts w:ascii="SDCC Sans" w:eastAsia="Aptos" w:hAnsi="SDCC Sans" w:cs="Arial"/>
                <w:color w:val="363A92"/>
                <w:szCs w:val="24"/>
                <w:lang w:val="en-IE"/>
              </w:rPr>
            </w:pPr>
            <w:r w:rsidRPr="00296ABB">
              <w:rPr>
                <w:rFonts w:ascii="SDCC Sans" w:eastAsia="Aptos" w:hAnsi="SDCC Sans" w:cs="Arial"/>
                <w:color w:val="363A92"/>
                <w:szCs w:val="24"/>
                <w:lang w:val="en-IE"/>
              </w:rPr>
              <w:t>Carer’s Support Grant,</w:t>
            </w:r>
          </w:p>
          <w:p w14:paraId="51D46986" w14:textId="77777777" w:rsidR="00DE79E5" w:rsidRPr="00296ABB" w:rsidRDefault="00DE79E5" w:rsidP="00296ABB">
            <w:pPr>
              <w:pStyle w:val="BodyText"/>
              <w:rPr>
                <w:rFonts w:ascii="SDCC Sans" w:eastAsia="Aptos" w:hAnsi="SDCC Sans" w:cs="Arial"/>
                <w:color w:val="363A92"/>
                <w:szCs w:val="24"/>
                <w:lang w:val="en-IE"/>
              </w:rPr>
            </w:pPr>
          </w:p>
          <w:p w14:paraId="36996CD8" w14:textId="54FF6D3B" w:rsidR="00D20410" w:rsidRPr="00296ABB" w:rsidRDefault="00D20410" w:rsidP="00296ABB">
            <w:pPr>
              <w:pStyle w:val="BodyText"/>
              <w:numPr>
                <w:ilvl w:val="0"/>
                <w:numId w:val="22"/>
              </w:numPr>
              <w:rPr>
                <w:rFonts w:ascii="SDCC Sans" w:eastAsia="Aptos" w:hAnsi="SDCC Sans" w:cs="Arial"/>
                <w:color w:val="363A92"/>
                <w:szCs w:val="24"/>
                <w:lang w:val="en-IE"/>
              </w:rPr>
            </w:pPr>
            <w:r w:rsidRPr="00296ABB">
              <w:rPr>
                <w:rFonts w:ascii="SDCC Sans" w:eastAsia="Aptos" w:hAnsi="SDCC Sans" w:cs="Arial"/>
                <w:color w:val="363A92"/>
                <w:szCs w:val="24"/>
                <w:lang w:val="en-IE"/>
              </w:rPr>
              <w:t>Prescribed Relative Allowance,</w:t>
            </w:r>
          </w:p>
          <w:p w14:paraId="4357F134" w14:textId="77777777" w:rsidR="00DE79E5" w:rsidRPr="00296ABB" w:rsidRDefault="00DE79E5" w:rsidP="00296ABB">
            <w:pPr>
              <w:pStyle w:val="BodyText"/>
              <w:rPr>
                <w:rFonts w:ascii="SDCC Sans" w:eastAsia="Aptos" w:hAnsi="SDCC Sans" w:cs="Arial"/>
                <w:color w:val="363A92"/>
                <w:szCs w:val="24"/>
                <w:lang w:val="en-IE"/>
              </w:rPr>
            </w:pPr>
          </w:p>
          <w:p w14:paraId="110984DE" w14:textId="6FD543AB" w:rsidR="00D20410" w:rsidRPr="00296ABB" w:rsidRDefault="00D20410" w:rsidP="00296ABB">
            <w:pPr>
              <w:pStyle w:val="BodyText"/>
              <w:numPr>
                <w:ilvl w:val="0"/>
                <w:numId w:val="22"/>
              </w:numPr>
              <w:rPr>
                <w:rFonts w:ascii="SDCC Sans" w:eastAsia="Aptos" w:hAnsi="SDCC Sans" w:cs="Arial"/>
                <w:color w:val="363A92"/>
                <w:szCs w:val="24"/>
                <w:lang w:val="en-IE"/>
              </w:rPr>
            </w:pPr>
            <w:r w:rsidRPr="00296ABB">
              <w:rPr>
                <w:rFonts w:ascii="SDCC Sans" w:eastAsia="Aptos" w:hAnsi="SDCC Sans" w:cs="Arial"/>
                <w:color w:val="363A92"/>
                <w:szCs w:val="24"/>
                <w:lang w:val="en-IE"/>
              </w:rPr>
              <w:t>Living Alone (Pension) Allowance,</w:t>
            </w:r>
          </w:p>
          <w:p w14:paraId="32F5AF6A" w14:textId="77777777" w:rsidR="00DE79E5" w:rsidRPr="00296ABB" w:rsidRDefault="00DE79E5" w:rsidP="00296ABB">
            <w:pPr>
              <w:pStyle w:val="BodyText"/>
              <w:rPr>
                <w:rFonts w:ascii="SDCC Sans" w:eastAsia="Aptos" w:hAnsi="SDCC Sans" w:cs="Arial"/>
                <w:color w:val="363A92"/>
                <w:szCs w:val="24"/>
                <w:lang w:val="en-IE"/>
              </w:rPr>
            </w:pPr>
          </w:p>
          <w:p w14:paraId="3A35590C" w14:textId="6391F214" w:rsidR="00D20410" w:rsidRPr="00296ABB" w:rsidRDefault="00D20410" w:rsidP="00296ABB">
            <w:pPr>
              <w:pStyle w:val="BodyText"/>
              <w:numPr>
                <w:ilvl w:val="0"/>
                <w:numId w:val="22"/>
              </w:numPr>
              <w:rPr>
                <w:rFonts w:ascii="SDCC Sans" w:eastAsia="Aptos" w:hAnsi="SDCC Sans" w:cs="Arial"/>
                <w:color w:val="363A92"/>
                <w:szCs w:val="24"/>
                <w:lang w:val="en-IE"/>
              </w:rPr>
            </w:pPr>
            <w:r w:rsidRPr="00296ABB">
              <w:rPr>
                <w:rFonts w:ascii="SDCC Sans" w:eastAsia="Aptos" w:hAnsi="SDCC Sans" w:cs="Arial"/>
                <w:color w:val="363A92"/>
                <w:szCs w:val="24"/>
                <w:lang w:val="en-IE"/>
              </w:rPr>
              <w:t>Domiciliary Care Allowance,</w:t>
            </w:r>
          </w:p>
          <w:p w14:paraId="4C1A33B1" w14:textId="77777777" w:rsidR="00DE79E5" w:rsidRPr="00296ABB" w:rsidRDefault="00DE79E5" w:rsidP="00296ABB">
            <w:pPr>
              <w:pStyle w:val="BodyText"/>
              <w:rPr>
                <w:rFonts w:ascii="SDCC Sans" w:eastAsia="Aptos" w:hAnsi="SDCC Sans" w:cs="Arial"/>
                <w:color w:val="363A92"/>
                <w:szCs w:val="24"/>
                <w:lang w:val="en-IE"/>
              </w:rPr>
            </w:pPr>
          </w:p>
          <w:p w14:paraId="28DC71F8" w14:textId="77777777" w:rsidR="00D20410" w:rsidRPr="00296ABB" w:rsidRDefault="00C142E6" w:rsidP="00296ABB">
            <w:pPr>
              <w:pStyle w:val="BodyText"/>
              <w:numPr>
                <w:ilvl w:val="0"/>
                <w:numId w:val="22"/>
              </w:numPr>
              <w:rPr>
                <w:rFonts w:ascii="SDCC Sans" w:eastAsia="Aptos" w:hAnsi="SDCC Sans" w:cs="Arial"/>
                <w:color w:val="363A92"/>
                <w:szCs w:val="24"/>
                <w:lang w:val="en-IE"/>
              </w:rPr>
            </w:pPr>
            <w:proofErr w:type="spellStart"/>
            <w:r w:rsidRPr="00296ABB">
              <w:rPr>
                <w:rFonts w:ascii="SDCC Sans" w:eastAsia="Aptos" w:hAnsi="SDCC Sans" w:cs="Arial"/>
                <w:color w:val="363A92"/>
                <w:szCs w:val="24"/>
                <w:lang w:val="en-IE"/>
              </w:rPr>
              <w:t>Tús</w:t>
            </w:r>
            <w:proofErr w:type="spellEnd"/>
            <w:r w:rsidRPr="00296ABB">
              <w:rPr>
                <w:rFonts w:ascii="SDCC Sans" w:eastAsia="Aptos" w:hAnsi="SDCC Sans" w:cs="Arial"/>
                <w:color w:val="363A92"/>
                <w:szCs w:val="24"/>
                <w:lang w:val="en-IE"/>
              </w:rPr>
              <w:t xml:space="preserve"> (Community Work Placement Initiative),</w:t>
            </w:r>
          </w:p>
          <w:p w14:paraId="37A51DDA" w14:textId="77777777" w:rsidR="00DE79E5" w:rsidRPr="00296ABB" w:rsidRDefault="00DE79E5" w:rsidP="00296ABB">
            <w:pPr>
              <w:pStyle w:val="BodyText"/>
              <w:rPr>
                <w:rFonts w:ascii="SDCC Sans" w:eastAsia="Aptos" w:hAnsi="SDCC Sans" w:cs="Arial"/>
                <w:color w:val="363A92"/>
                <w:szCs w:val="24"/>
                <w:lang w:val="en-IE"/>
              </w:rPr>
            </w:pPr>
          </w:p>
          <w:p w14:paraId="2A16AEF3" w14:textId="46FF59FE" w:rsidR="00D20410" w:rsidRPr="00296ABB" w:rsidRDefault="00D20410" w:rsidP="00296ABB">
            <w:pPr>
              <w:pStyle w:val="BodyText"/>
              <w:numPr>
                <w:ilvl w:val="0"/>
                <w:numId w:val="22"/>
              </w:numPr>
              <w:rPr>
                <w:rFonts w:ascii="SDCC Sans" w:eastAsia="Aptos" w:hAnsi="SDCC Sans" w:cs="Arial"/>
                <w:color w:val="363A92"/>
                <w:szCs w:val="24"/>
                <w:lang w:val="en-IE"/>
              </w:rPr>
            </w:pPr>
            <w:r w:rsidRPr="00296ABB">
              <w:rPr>
                <w:rFonts w:ascii="SDCC Sans" w:eastAsia="Aptos" w:hAnsi="SDCC Sans" w:cs="Arial"/>
                <w:color w:val="363A92"/>
                <w:szCs w:val="24"/>
                <w:lang w:val="en-IE"/>
              </w:rPr>
              <w:t>B</w:t>
            </w:r>
            <w:r w:rsidR="00C142E6" w:rsidRPr="00296ABB">
              <w:rPr>
                <w:rFonts w:ascii="SDCC Sans" w:eastAsia="Aptos" w:hAnsi="SDCC Sans" w:cs="Arial"/>
                <w:color w:val="363A92"/>
                <w:szCs w:val="24"/>
                <w:lang w:val="en-IE"/>
              </w:rPr>
              <w:t>ack to Education Allowance,</w:t>
            </w:r>
          </w:p>
          <w:p w14:paraId="0EACC3A9" w14:textId="77777777" w:rsidR="00DE79E5" w:rsidRPr="00296ABB" w:rsidRDefault="00DE79E5" w:rsidP="00296ABB">
            <w:pPr>
              <w:pStyle w:val="BodyText"/>
              <w:rPr>
                <w:rFonts w:ascii="SDCC Sans" w:eastAsia="Aptos" w:hAnsi="SDCC Sans" w:cs="Arial"/>
                <w:color w:val="363A92"/>
                <w:szCs w:val="24"/>
                <w:lang w:val="en-IE"/>
              </w:rPr>
            </w:pPr>
          </w:p>
          <w:p w14:paraId="12F1B386" w14:textId="7100C5F3" w:rsidR="00D20410" w:rsidRPr="00296ABB" w:rsidRDefault="00C142E6" w:rsidP="00296ABB">
            <w:pPr>
              <w:pStyle w:val="BodyText"/>
              <w:numPr>
                <w:ilvl w:val="0"/>
                <w:numId w:val="22"/>
              </w:numPr>
              <w:rPr>
                <w:rFonts w:ascii="SDCC Sans" w:eastAsia="Aptos" w:hAnsi="SDCC Sans" w:cs="Arial"/>
                <w:color w:val="363A92"/>
                <w:szCs w:val="24"/>
                <w:lang w:val="en-IE"/>
              </w:rPr>
            </w:pPr>
            <w:r w:rsidRPr="00296ABB">
              <w:rPr>
                <w:rFonts w:ascii="SDCC Sans" w:eastAsia="Aptos" w:hAnsi="SDCC Sans" w:cs="Arial"/>
                <w:color w:val="363A92"/>
                <w:szCs w:val="24"/>
                <w:lang w:val="en-IE"/>
              </w:rPr>
              <w:t>Gateway (Local Authority Activation Scheme),</w:t>
            </w:r>
          </w:p>
          <w:p w14:paraId="56DAB7B3" w14:textId="77777777" w:rsidR="00DE79E5" w:rsidRPr="00296ABB" w:rsidRDefault="00DE79E5" w:rsidP="00296ABB">
            <w:pPr>
              <w:pStyle w:val="BodyText"/>
              <w:rPr>
                <w:rFonts w:ascii="SDCC Sans" w:eastAsia="Aptos" w:hAnsi="SDCC Sans" w:cs="Arial"/>
                <w:color w:val="363A92"/>
                <w:szCs w:val="24"/>
                <w:lang w:val="en-IE"/>
              </w:rPr>
            </w:pPr>
          </w:p>
          <w:p w14:paraId="31BCA77A" w14:textId="77777777" w:rsidR="00D20410" w:rsidRPr="00296ABB" w:rsidRDefault="00C142E6" w:rsidP="00296ABB">
            <w:pPr>
              <w:pStyle w:val="BodyText"/>
              <w:numPr>
                <w:ilvl w:val="0"/>
                <w:numId w:val="22"/>
              </w:numPr>
              <w:rPr>
                <w:rFonts w:ascii="SDCC Sans" w:eastAsia="Aptos" w:hAnsi="SDCC Sans" w:cs="Arial"/>
                <w:color w:val="363A92"/>
                <w:szCs w:val="24"/>
                <w:lang w:val="en-IE"/>
              </w:rPr>
            </w:pPr>
            <w:r w:rsidRPr="00296ABB">
              <w:rPr>
                <w:rFonts w:ascii="SDCC Sans" w:eastAsia="Aptos" w:hAnsi="SDCC Sans" w:cs="Arial"/>
                <w:color w:val="363A92"/>
                <w:szCs w:val="24"/>
                <w:lang w:val="en-IE"/>
              </w:rPr>
              <w:t>Community Employment Programme,</w:t>
            </w:r>
          </w:p>
          <w:p w14:paraId="181891A5" w14:textId="77777777" w:rsidR="00DE79E5" w:rsidRPr="00296ABB" w:rsidRDefault="00DE79E5" w:rsidP="00296ABB">
            <w:pPr>
              <w:pStyle w:val="BodyText"/>
              <w:rPr>
                <w:rFonts w:ascii="SDCC Sans" w:eastAsia="Aptos" w:hAnsi="SDCC Sans" w:cs="Arial"/>
                <w:color w:val="363A92"/>
                <w:szCs w:val="24"/>
                <w:lang w:val="en-IE"/>
              </w:rPr>
            </w:pPr>
          </w:p>
          <w:p w14:paraId="0005D1A8" w14:textId="161163EC" w:rsidR="00D20410" w:rsidRPr="00296ABB" w:rsidRDefault="00C142E6" w:rsidP="00296ABB">
            <w:pPr>
              <w:pStyle w:val="BodyText"/>
              <w:numPr>
                <w:ilvl w:val="0"/>
                <w:numId w:val="22"/>
              </w:numPr>
              <w:rPr>
                <w:rFonts w:ascii="SDCC Sans" w:eastAsia="Aptos" w:hAnsi="SDCC Sans" w:cs="Arial"/>
                <w:color w:val="363A92"/>
                <w:szCs w:val="24"/>
                <w:lang w:val="en-IE"/>
              </w:rPr>
            </w:pPr>
            <w:r w:rsidRPr="00296ABB">
              <w:rPr>
                <w:rFonts w:ascii="SDCC Sans" w:eastAsia="Aptos" w:hAnsi="SDCC Sans" w:cs="Arial"/>
                <w:color w:val="363A92"/>
                <w:szCs w:val="24"/>
                <w:lang w:val="en-IE"/>
              </w:rPr>
              <w:t>Fostering Allowance,</w:t>
            </w:r>
          </w:p>
          <w:p w14:paraId="1B0ED9B5" w14:textId="77777777" w:rsidR="00DE79E5" w:rsidRPr="00296ABB" w:rsidRDefault="00DE79E5" w:rsidP="00296ABB">
            <w:pPr>
              <w:pStyle w:val="BodyText"/>
              <w:rPr>
                <w:rFonts w:ascii="SDCC Sans" w:eastAsia="Aptos" w:hAnsi="SDCC Sans" w:cs="Arial"/>
                <w:color w:val="363A92"/>
                <w:szCs w:val="24"/>
                <w:lang w:val="en-IE"/>
              </w:rPr>
            </w:pPr>
          </w:p>
          <w:p w14:paraId="59046F3F" w14:textId="34330AD5" w:rsidR="00D20410" w:rsidRPr="00296ABB" w:rsidRDefault="00C142E6" w:rsidP="00296ABB">
            <w:pPr>
              <w:pStyle w:val="BodyText"/>
              <w:numPr>
                <w:ilvl w:val="0"/>
                <w:numId w:val="22"/>
              </w:numPr>
              <w:rPr>
                <w:rFonts w:ascii="SDCC Sans" w:eastAsia="Aptos" w:hAnsi="SDCC Sans" w:cs="Arial"/>
                <w:color w:val="363A92"/>
                <w:szCs w:val="24"/>
                <w:lang w:val="en-IE"/>
              </w:rPr>
            </w:pPr>
            <w:r w:rsidRPr="00296ABB">
              <w:rPr>
                <w:rFonts w:ascii="SDCC Sans" w:eastAsia="Aptos" w:hAnsi="SDCC Sans" w:cs="Arial"/>
                <w:color w:val="363A92"/>
                <w:szCs w:val="24"/>
                <w:lang w:val="en-IE"/>
              </w:rPr>
              <w:lastRenderedPageBreak/>
              <w:t>Blind Welfare Allowance,</w:t>
            </w:r>
          </w:p>
          <w:p w14:paraId="13E678DC" w14:textId="77777777" w:rsidR="00DE79E5" w:rsidRPr="00296ABB" w:rsidRDefault="00DE79E5" w:rsidP="00296ABB">
            <w:pPr>
              <w:pStyle w:val="BodyText"/>
              <w:rPr>
                <w:rFonts w:ascii="SDCC Sans" w:eastAsia="Aptos" w:hAnsi="SDCC Sans" w:cs="Arial"/>
                <w:color w:val="363A92"/>
                <w:szCs w:val="24"/>
                <w:lang w:val="en-IE"/>
              </w:rPr>
            </w:pPr>
          </w:p>
          <w:p w14:paraId="453E29C2" w14:textId="25336CC4" w:rsidR="00D20410" w:rsidRPr="00296ABB" w:rsidRDefault="00C142E6" w:rsidP="00296ABB">
            <w:pPr>
              <w:pStyle w:val="BodyText"/>
              <w:numPr>
                <w:ilvl w:val="0"/>
                <w:numId w:val="22"/>
              </w:numPr>
              <w:rPr>
                <w:rFonts w:ascii="SDCC Sans" w:eastAsia="Aptos" w:hAnsi="SDCC Sans" w:cs="Arial"/>
                <w:color w:val="363A92"/>
                <w:szCs w:val="24"/>
                <w:lang w:val="en-IE"/>
              </w:rPr>
            </w:pPr>
            <w:r w:rsidRPr="00296ABB">
              <w:rPr>
                <w:rFonts w:ascii="SDCC Sans" w:eastAsia="Aptos" w:hAnsi="SDCC Sans" w:cs="Arial"/>
                <w:color w:val="363A92"/>
                <w:szCs w:val="24"/>
                <w:lang w:val="en-IE"/>
              </w:rPr>
              <w:t>Back to Work Family Dividend,</w:t>
            </w:r>
          </w:p>
          <w:p w14:paraId="0EFE8C87" w14:textId="77777777" w:rsidR="00DE79E5" w:rsidRPr="00296ABB" w:rsidRDefault="00DE79E5" w:rsidP="00296ABB">
            <w:pPr>
              <w:pStyle w:val="BodyText"/>
              <w:rPr>
                <w:rFonts w:ascii="SDCC Sans" w:eastAsia="Aptos" w:hAnsi="SDCC Sans" w:cs="Arial"/>
                <w:color w:val="363A92"/>
                <w:szCs w:val="24"/>
                <w:lang w:val="en-IE"/>
              </w:rPr>
            </w:pPr>
          </w:p>
          <w:p w14:paraId="4229CCEB" w14:textId="40E05772" w:rsidR="00D20410" w:rsidRPr="00296ABB" w:rsidRDefault="00C142E6" w:rsidP="00296ABB">
            <w:pPr>
              <w:pStyle w:val="BodyText"/>
              <w:numPr>
                <w:ilvl w:val="0"/>
                <w:numId w:val="22"/>
              </w:numPr>
              <w:rPr>
                <w:rFonts w:ascii="SDCC Sans" w:eastAsia="Aptos" w:hAnsi="SDCC Sans" w:cs="Arial"/>
                <w:color w:val="363A92"/>
                <w:szCs w:val="24"/>
                <w:lang w:val="en-IE"/>
              </w:rPr>
            </w:pPr>
            <w:r w:rsidRPr="00296ABB">
              <w:rPr>
                <w:rFonts w:ascii="SDCC Sans" w:eastAsia="Aptos" w:hAnsi="SDCC Sans" w:cs="Arial"/>
                <w:color w:val="363A92"/>
                <w:szCs w:val="24"/>
                <w:lang w:val="en-IE"/>
              </w:rPr>
              <w:t>Student grants and scholarship schemes,</w:t>
            </w:r>
          </w:p>
          <w:p w14:paraId="0D6CF52C" w14:textId="77777777" w:rsidR="00DE79E5" w:rsidRPr="00296ABB" w:rsidRDefault="00DE79E5" w:rsidP="00296ABB">
            <w:pPr>
              <w:pStyle w:val="BodyText"/>
              <w:rPr>
                <w:rFonts w:ascii="SDCC Sans" w:eastAsia="Aptos" w:hAnsi="SDCC Sans" w:cs="Arial"/>
                <w:color w:val="363A92"/>
                <w:szCs w:val="24"/>
                <w:lang w:val="en-IE"/>
              </w:rPr>
            </w:pPr>
          </w:p>
          <w:p w14:paraId="6225203C" w14:textId="79878BC0" w:rsidR="00D20410" w:rsidRPr="00296ABB" w:rsidRDefault="00C142E6" w:rsidP="00296ABB">
            <w:pPr>
              <w:pStyle w:val="BodyText"/>
              <w:numPr>
                <w:ilvl w:val="0"/>
                <w:numId w:val="22"/>
              </w:numPr>
              <w:rPr>
                <w:rFonts w:ascii="SDCC Sans" w:eastAsia="Aptos" w:hAnsi="SDCC Sans" w:cs="Arial"/>
                <w:color w:val="363A92"/>
                <w:szCs w:val="24"/>
                <w:lang w:val="en-IE"/>
              </w:rPr>
            </w:pPr>
            <w:r w:rsidRPr="00296ABB">
              <w:rPr>
                <w:rFonts w:ascii="SDCC Sans" w:eastAsia="Aptos" w:hAnsi="SDCC Sans" w:cs="Arial"/>
                <w:color w:val="363A92"/>
                <w:szCs w:val="24"/>
                <w:lang w:val="en-IE"/>
              </w:rPr>
              <w:t>Home Tuition Scheme,</w:t>
            </w:r>
          </w:p>
          <w:p w14:paraId="1C581655" w14:textId="77777777" w:rsidR="00DE79E5" w:rsidRPr="00296ABB" w:rsidRDefault="00DE79E5" w:rsidP="00296ABB">
            <w:pPr>
              <w:pStyle w:val="BodyText"/>
              <w:rPr>
                <w:rFonts w:ascii="SDCC Sans" w:eastAsia="Aptos" w:hAnsi="SDCC Sans" w:cs="Arial"/>
                <w:color w:val="363A92"/>
                <w:szCs w:val="24"/>
                <w:lang w:val="en-IE"/>
              </w:rPr>
            </w:pPr>
          </w:p>
          <w:p w14:paraId="054EA4B5" w14:textId="19CE6592" w:rsidR="00D20410" w:rsidRPr="00296ABB" w:rsidRDefault="00C142E6" w:rsidP="00296ABB">
            <w:pPr>
              <w:pStyle w:val="BodyText"/>
              <w:numPr>
                <w:ilvl w:val="0"/>
                <w:numId w:val="22"/>
              </w:numPr>
              <w:rPr>
                <w:rFonts w:ascii="SDCC Sans" w:eastAsia="Aptos" w:hAnsi="SDCC Sans" w:cs="Arial"/>
                <w:color w:val="363A92"/>
                <w:szCs w:val="24"/>
                <w:lang w:val="en-IE"/>
              </w:rPr>
            </w:pPr>
            <w:r w:rsidRPr="00296ABB">
              <w:rPr>
                <w:rFonts w:ascii="SDCC Sans" w:eastAsia="Aptos" w:hAnsi="SDCC Sans" w:cs="Arial"/>
                <w:color w:val="363A92"/>
                <w:szCs w:val="24"/>
                <w:lang w:val="en-IE"/>
              </w:rPr>
              <w:t>Youthreach training allowance,</w:t>
            </w:r>
          </w:p>
          <w:p w14:paraId="518F9576" w14:textId="77777777" w:rsidR="00DE79E5" w:rsidRPr="00296ABB" w:rsidRDefault="00DE79E5" w:rsidP="00296ABB">
            <w:pPr>
              <w:pStyle w:val="BodyText"/>
              <w:rPr>
                <w:rFonts w:ascii="SDCC Sans" w:eastAsia="Aptos" w:hAnsi="SDCC Sans" w:cs="Arial"/>
                <w:color w:val="363A92"/>
                <w:szCs w:val="24"/>
                <w:lang w:val="en-IE"/>
              </w:rPr>
            </w:pPr>
          </w:p>
          <w:p w14:paraId="61657190" w14:textId="60092EB2" w:rsidR="00C142E6" w:rsidRPr="00296ABB" w:rsidRDefault="00C142E6" w:rsidP="00296ABB">
            <w:pPr>
              <w:pStyle w:val="BodyText"/>
              <w:numPr>
                <w:ilvl w:val="0"/>
                <w:numId w:val="22"/>
              </w:numPr>
              <w:rPr>
                <w:rFonts w:ascii="SDCC Sans" w:eastAsia="Aptos" w:hAnsi="SDCC Sans" w:cs="Arial"/>
                <w:color w:val="363A92"/>
                <w:szCs w:val="24"/>
                <w:lang w:val="en-IE"/>
              </w:rPr>
            </w:pPr>
            <w:r w:rsidRPr="00296ABB">
              <w:rPr>
                <w:rFonts w:ascii="SDCC Sans" w:eastAsia="Aptos" w:hAnsi="SDCC Sans" w:cs="Arial"/>
                <w:color w:val="363A92"/>
                <w:szCs w:val="24"/>
                <w:lang w:val="en-IE"/>
              </w:rPr>
              <w:t>Payments by charitable organisations, one of the functions of which is to assist persons in need by making grants of money to them,</w:t>
            </w:r>
          </w:p>
        </w:tc>
        <w:tc>
          <w:tcPr>
            <w:tcW w:w="4868" w:type="dxa"/>
          </w:tcPr>
          <w:p w14:paraId="30D8EF20" w14:textId="77777777" w:rsidR="001030A0" w:rsidRPr="00296ABB" w:rsidRDefault="001030A0" w:rsidP="00296ABB">
            <w:pPr>
              <w:pStyle w:val="BodyText"/>
              <w:rPr>
                <w:rFonts w:ascii="SDCC Sans" w:eastAsia="Aptos" w:hAnsi="SDCC Sans" w:cs="Arial"/>
                <w:color w:val="363A92"/>
                <w:szCs w:val="24"/>
                <w:lang w:val="en-IE"/>
              </w:rPr>
            </w:pPr>
          </w:p>
          <w:p w14:paraId="4F01FB83" w14:textId="62A00B28" w:rsidR="00D20410" w:rsidRPr="00296ABB" w:rsidRDefault="00C142E6" w:rsidP="00296ABB">
            <w:pPr>
              <w:pStyle w:val="BodyText"/>
              <w:numPr>
                <w:ilvl w:val="0"/>
                <w:numId w:val="22"/>
              </w:numPr>
              <w:rPr>
                <w:rFonts w:ascii="SDCC Sans" w:eastAsia="Aptos" w:hAnsi="SDCC Sans" w:cs="Arial"/>
                <w:color w:val="363A92"/>
                <w:szCs w:val="24"/>
                <w:lang w:val="en-IE"/>
              </w:rPr>
            </w:pPr>
            <w:r w:rsidRPr="00296ABB">
              <w:rPr>
                <w:rFonts w:ascii="SDCC Sans" w:eastAsia="Aptos" w:hAnsi="SDCC Sans" w:cs="Arial"/>
                <w:color w:val="363A92"/>
                <w:szCs w:val="24"/>
                <w:lang w:val="en-IE"/>
              </w:rPr>
              <w:t>Payments made by another EU Member State and/or United Kingdom (Common Travel Area) that correspond to Child Benefit,</w:t>
            </w:r>
          </w:p>
          <w:p w14:paraId="492343F5" w14:textId="77777777" w:rsidR="00DE79E5" w:rsidRPr="00296ABB" w:rsidRDefault="00DE79E5" w:rsidP="00296ABB">
            <w:pPr>
              <w:pStyle w:val="BodyText"/>
              <w:rPr>
                <w:rFonts w:ascii="SDCC Sans" w:eastAsia="Aptos" w:hAnsi="SDCC Sans" w:cs="Arial"/>
                <w:color w:val="363A92"/>
                <w:szCs w:val="24"/>
                <w:lang w:val="en-IE"/>
              </w:rPr>
            </w:pPr>
          </w:p>
          <w:p w14:paraId="38B8019B" w14:textId="5B64BAAA" w:rsidR="00D20410" w:rsidRPr="00296ABB" w:rsidRDefault="00C142E6" w:rsidP="00296ABB">
            <w:pPr>
              <w:pStyle w:val="BodyText"/>
              <w:numPr>
                <w:ilvl w:val="0"/>
                <w:numId w:val="22"/>
              </w:numPr>
              <w:rPr>
                <w:rFonts w:ascii="SDCC Sans" w:eastAsia="Aptos" w:hAnsi="SDCC Sans" w:cs="Arial"/>
                <w:color w:val="363A92"/>
                <w:szCs w:val="24"/>
                <w:lang w:val="en-IE"/>
              </w:rPr>
            </w:pPr>
            <w:r w:rsidRPr="00296ABB">
              <w:rPr>
                <w:rFonts w:ascii="SDCC Sans" w:eastAsia="Aptos" w:hAnsi="SDCC Sans" w:cs="Arial"/>
                <w:color w:val="363A92"/>
                <w:szCs w:val="24"/>
                <w:lang w:val="en-IE"/>
              </w:rPr>
              <w:t>Rehabilitation training allowances,</w:t>
            </w:r>
          </w:p>
          <w:p w14:paraId="27E85466" w14:textId="77777777" w:rsidR="00DE79E5" w:rsidRPr="00296ABB" w:rsidRDefault="00DE79E5" w:rsidP="00296ABB">
            <w:pPr>
              <w:pStyle w:val="BodyText"/>
              <w:rPr>
                <w:rFonts w:ascii="SDCC Sans" w:eastAsia="Aptos" w:hAnsi="SDCC Sans" w:cs="Arial"/>
                <w:color w:val="363A92"/>
                <w:szCs w:val="24"/>
                <w:lang w:val="en-IE"/>
              </w:rPr>
            </w:pPr>
          </w:p>
          <w:p w14:paraId="46BECD1A" w14:textId="112289B8" w:rsidR="00D20410" w:rsidRPr="00296ABB" w:rsidRDefault="00C142E6" w:rsidP="00296ABB">
            <w:pPr>
              <w:pStyle w:val="BodyText"/>
              <w:numPr>
                <w:ilvl w:val="0"/>
                <w:numId w:val="22"/>
              </w:numPr>
              <w:rPr>
                <w:rFonts w:ascii="SDCC Sans" w:eastAsia="Aptos" w:hAnsi="SDCC Sans" w:cs="Arial"/>
                <w:color w:val="363A92"/>
                <w:szCs w:val="24"/>
                <w:lang w:val="en-IE"/>
              </w:rPr>
            </w:pPr>
            <w:r w:rsidRPr="00296ABB">
              <w:rPr>
                <w:rFonts w:ascii="SDCC Sans" w:eastAsia="Aptos" w:hAnsi="SDCC Sans" w:cs="Arial"/>
                <w:color w:val="363A92"/>
                <w:szCs w:val="24"/>
                <w:lang w:val="en-IE"/>
              </w:rPr>
              <w:t>Constant Attendance Allowance,</w:t>
            </w:r>
          </w:p>
          <w:p w14:paraId="34627BC9" w14:textId="598E345D" w:rsidR="00D20410" w:rsidRPr="00296ABB" w:rsidRDefault="00C142E6" w:rsidP="00296ABB">
            <w:pPr>
              <w:pStyle w:val="BodyText"/>
              <w:numPr>
                <w:ilvl w:val="0"/>
                <w:numId w:val="22"/>
              </w:numPr>
              <w:rPr>
                <w:rFonts w:ascii="SDCC Sans" w:eastAsia="Aptos" w:hAnsi="SDCC Sans" w:cs="Arial"/>
                <w:color w:val="363A92"/>
                <w:szCs w:val="24"/>
                <w:lang w:val="en-IE"/>
              </w:rPr>
            </w:pPr>
            <w:r w:rsidRPr="00296ABB">
              <w:rPr>
                <w:rFonts w:ascii="SDCC Sans" w:eastAsia="Aptos" w:hAnsi="SDCC Sans" w:cs="Arial"/>
                <w:color w:val="363A92"/>
                <w:szCs w:val="24"/>
                <w:lang w:val="en-IE"/>
              </w:rPr>
              <w:t>Household Benefits Package (including Electricity and Gas Allowance),</w:t>
            </w:r>
          </w:p>
          <w:p w14:paraId="5BFE5A6D" w14:textId="77777777" w:rsidR="00DE79E5" w:rsidRPr="00296ABB" w:rsidRDefault="00DE79E5" w:rsidP="00296ABB">
            <w:pPr>
              <w:pStyle w:val="BodyText"/>
              <w:rPr>
                <w:rFonts w:ascii="SDCC Sans" w:eastAsia="Aptos" w:hAnsi="SDCC Sans" w:cs="Arial"/>
                <w:color w:val="363A92"/>
                <w:szCs w:val="24"/>
                <w:lang w:val="en-IE"/>
              </w:rPr>
            </w:pPr>
          </w:p>
          <w:p w14:paraId="6F1BEFE6" w14:textId="77777777" w:rsidR="00DE79E5" w:rsidRPr="00296ABB" w:rsidRDefault="00C142E6" w:rsidP="00296ABB">
            <w:pPr>
              <w:pStyle w:val="BodyText"/>
              <w:numPr>
                <w:ilvl w:val="0"/>
                <w:numId w:val="22"/>
              </w:numPr>
              <w:rPr>
                <w:rFonts w:ascii="SDCC Sans" w:eastAsia="Aptos" w:hAnsi="SDCC Sans" w:cs="Arial"/>
                <w:color w:val="363A92"/>
                <w:szCs w:val="24"/>
                <w:lang w:val="en-IE"/>
              </w:rPr>
            </w:pPr>
            <w:r w:rsidRPr="00296ABB">
              <w:rPr>
                <w:rFonts w:ascii="SDCC Sans" w:eastAsia="Aptos" w:hAnsi="SDCC Sans" w:cs="Arial"/>
                <w:color w:val="363A92"/>
                <w:szCs w:val="24"/>
                <w:lang w:val="en-IE"/>
              </w:rPr>
              <w:t>Telephone Allowance,</w:t>
            </w:r>
          </w:p>
          <w:p w14:paraId="1DCF4A89" w14:textId="77777777" w:rsidR="00DE79E5" w:rsidRPr="00296ABB" w:rsidRDefault="00DE79E5" w:rsidP="00296ABB">
            <w:pPr>
              <w:pStyle w:val="BodyText"/>
              <w:rPr>
                <w:rFonts w:ascii="SDCC Sans" w:eastAsia="Aptos" w:hAnsi="SDCC Sans" w:cs="Arial"/>
                <w:color w:val="363A92"/>
                <w:szCs w:val="24"/>
                <w:lang w:val="en-IE"/>
              </w:rPr>
            </w:pPr>
          </w:p>
          <w:p w14:paraId="4AED999E" w14:textId="1D3E9C04" w:rsidR="00DE79E5" w:rsidRPr="00296ABB" w:rsidRDefault="00C142E6" w:rsidP="00296ABB">
            <w:pPr>
              <w:pStyle w:val="BodyText"/>
              <w:numPr>
                <w:ilvl w:val="0"/>
                <w:numId w:val="22"/>
              </w:numPr>
              <w:rPr>
                <w:rFonts w:ascii="SDCC Sans" w:eastAsia="Aptos" w:hAnsi="SDCC Sans" w:cs="Arial"/>
                <w:color w:val="363A92"/>
                <w:szCs w:val="24"/>
                <w:lang w:val="en-IE"/>
              </w:rPr>
            </w:pPr>
            <w:r w:rsidRPr="00296ABB">
              <w:rPr>
                <w:rFonts w:ascii="SDCC Sans" w:eastAsia="Aptos" w:hAnsi="SDCC Sans" w:cs="Arial"/>
                <w:color w:val="363A92"/>
                <w:szCs w:val="24"/>
                <w:lang w:val="en-IE"/>
              </w:rPr>
              <w:t>Increase for living on a Specified Island,</w:t>
            </w:r>
          </w:p>
          <w:p w14:paraId="182B30B2" w14:textId="77777777" w:rsidR="00DE79E5" w:rsidRPr="00296ABB" w:rsidRDefault="00DE79E5" w:rsidP="00296ABB">
            <w:pPr>
              <w:pStyle w:val="BodyText"/>
              <w:rPr>
                <w:rFonts w:ascii="SDCC Sans" w:eastAsia="Aptos" w:hAnsi="SDCC Sans" w:cs="Arial"/>
                <w:color w:val="363A92"/>
                <w:szCs w:val="24"/>
                <w:lang w:val="en-IE"/>
              </w:rPr>
            </w:pPr>
          </w:p>
          <w:p w14:paraId="679972E0" w14:textId="7D3F8182" w:rsidR="00DE79E5" w:rsidRPr="00296ABB" w:rsidRDefault="00C142E6" w:rsidP="00296ABB">
            <w:pPr>
              <w:pStyle w:val="BodyText"/>
              <w:numPr>
                <w:ilvl w:val="0"/>
                <w:numId w:val="22"/>
              </w:numPr>
              <w:rPr>
                <w:rFonts w:ascii="SDCC Sans" w:eastAsia="Aptos" w:hAnsi="SDCC Sans" w:cs="Arial"/>
                <w:color w:val="363A92"/>
                <w:szCs w:val="24"/>
                <w:lang w:val="en-IE"/>
              </w:rPr>
            </w:pPr>
            <w:r w:rsidRPr="00296ABB">
              <w:rPr>
                <w:rFonts w:ascii="SDCC Sans" w:eastAsia="Aptos" w:hAnsi="SDCC Sans" w:cs="Arial"/>
                <w:color w:val="363A92"/>
                <w:szCs w:val="24"/>
                <w:lang w:val="en-IE"/>
              </w:rPr>
              <w:t>Payments under Medical Care Scheme,</w:t>
            </w:r>
          </w:p>
          <w:p w14:paraId="04D8E0AF" w14:textId="77777777" w:rsidR="00DE79E5" w:rsidRPr="00296ABB" w:rsidRDefault="00DE79E5" w:rsidP="00296ABB">
            <w:pPr>
              <w:pStyle w:val="BodyText"/>
              <w:rPr>
                <w:rFonts w:ascii="SDCC Sans" w:eastAsia="Aptos" w:hAnsi="SDCC Sans" w:cs="Arial"/>
                <w:color w:val="363A92"/>
                <w:szCs w:val="24"/>
                <w:lang w:val="en-IE"/>
              </w:rPr>
            </w:pPr>
          </w:p>
          <w:p w14:paraId="34A1927F" w14:textId="08584600" w:rsidR="00DE79E5" w:rsidRPr="00296ABB" w:rsidRDefault="00C142E6" w:rsidP="00296ABB">
            <w:pPr>
              <w:pStyle w:val="BodyText"/>
              <w:numPr>
                <w:ilvl w:val="0"/>
                <w:numId w:val="22"/>
              </w:numPr>
              <w:rPr>
                <w:rFonts w:ascii="SDCC Sans" w:eastAsia="Aptos" w:hAnsi="SDCC Sans" w:cs="Arial"/>
                <w:color w:val="363A92"/>
                <w:szCs w:val="24"/>
                <w:lang w:val="en-IE"/>
              </w:rPr>
            </w:pPr>
            <w:r w:rsidRPr="00296ABB">
              <w:rPr>
                <w:rFonts w:ascii="SDCC Sans" w:eastAsia="Aptos" w:hAnsi="SDCC Sans" w:cs="Arial"/>
                <w:color w:val="363A92"/>
                <w:szCs w:val="24"/>
                <w:lang w:val="en-IE"/>
              </w:rPr>
              <w:t>Disablement Benefit,</w:t>
            </w:r>
          </w:p>
          <w:p w14:paraId="357DCF94" w14:textId="77777777" w:rsidR="00DE79E5" w:rsidRPr="00296ABB" w:rsidRDefault="00DE79E5" w:rsidP="00296ABB">
            <w:pPr>
              <w:pStyle w:val="BodyText"/>
              <w:rPr>
                <w:rFonts w:ascii="SDCC Sans" w:eastAsia="Aptos" w:hAnsi="SDCC Sans" w:cs="Arial"/>
                <w:color w:val="363A92"/>
                <w:szCs w:val="24"/>
                <w:lang w:val="en-IE"/>
              </w:rPr>
            </w:pPr>
          </w:p>
          <w:p w14:paraId="15F2574F" w14:textId="3D822586" w:rsidR="00DE79E5" w:rsidRPr="00296ABB" w:rsidRDefault="00C142E6" w:rsidP="00296ABB">
            <w:pPr>
              <w:pStyle w:val="BodyText"/>
              <w:numPr>
                <w:ilvl w:val="0"/>
                <w:numId w:val="22"/>
              </w:numPr>
              <w:rPr>
                <w:rFonts w:ascii="SDCC Sans" w:eastAsia="Aptos" w:hAnsi="SDCC Sans" w:cs="Arial"/>
                <w:color w:val="363A92"/>
                <w:szCs w:val="24"/>
                <w:lang w:val="en-IE"/>
              </w:rPr>
            </w:pPr>
            <w:r w:rsidRPr="00296ABB">
              <w:rPr>
                <w:rFonts w:ascii="SDCC Sans" w:eastAsia="Aptos" w:hAnsi="SDCC Sans" w:cs="Arial"/>
                <w:color w:val="363A92"/>
                <w:szCs w:val="24"/>
                <w:lang w:val="en-IE"/>
              </w:rPr>
              <w:t>Training Support Grant,</w:t>
            </w:r>
          </w:p>
          <w:p w14:paraId="0D0C27F3" w14:textId="77777777" w:rsidR="00DE79E5" w:rsidRPr="00296ABB" w:rsidRDefault="00DE79E5" w:rsidP="00296ABB">
            <w:pPr>
              <w:pStyle w:val="BodyText"/>
              <w:rPr>
                <w:rFonts w:ascii="SDCC Sans" w:eastAsia="Aptos" w:hAnsi="SDCC Sans" w:cs="Arial"/>
                <w:color w:val="363A92"/>
                <w:szCs w:val="24"/>
                <w:lang w:val="en-IE"/>
              </w:rPr>
            </w:pPr>
          </w:p>
          <w:p w14:paraId="673DC451" w14:textId="44E65002" w:rsidR="00D20410" w:rsidRPr="00296ABB" w:rsidRDefault="00C142E6" w:rsidP="00296ABB">
            <w:pPr>
              <w:pStyle w:val="BodyText"/>
              <w:numPr>
                <w:ilvl w:val="0"/>
                <w:numId w:val="22"/>
              </w:numPr>
              <w:rPr>
                <w:rFonts w:ascii="SDCC Sans" w:eastAsia="Aptos" w:hAnsi="SDCC Sans" w:cs="Arial"/>
                <w:color w:val="363A92"/>
                <w:szCs w:val="24"/>
                <w:lang w:val="en-IE"/>
              </w:rPr>
            </w:pPr>
            <w:r w:rsidRPr="00296ABB">
              <w:rPr>
                <w:rFonts w:ascii="SDCC Sans" w:eastAsia="Aptos" w:hAnsi="SDCC Sans" w:cs="Arial"/>
                <w:color w:val="363A92"/>
                <w:szCs w:val="24"/>
                <w:lang w:val="en-IE"/>
              </w:rPr>
              <w:t>Back to School Clothing and Footwear Allowance,</w:t>
            </w:r>
          </w:p>
          <w:p w14:paraId="32F9F753" w14:textId="77777777" w:rsidR="00DE79E5" w:rsidRPr="00296ABB" w:rsidRDefault="00DE79E5" w:rsidP="00296ABB">
            <w:pPr>
              <w:pStyle w:val="BodyText"/>
              <w:rPr>
                <w:rFonts w:ascii="SDCC Sans" w:eastAsia="Aptos" w:hAnsi="SDCC Sans" w:cs="Arial"/>
                <w:color w:val="363A92"/>
                <w:szCs w:val="24"/>
                <w:lang w:val="en-IE"/>
              </w:rPr>
            </w:pPr>
          </w:p>
          <w:p w14:paraId="0AEA3206" w14:textId="52983DC2" w:rsidR="00D20410" w:rsidRPr="00296ABB" w:rsidRDefault="00C142E6" w:rsidP="00296ABB">
            <w:pPr>
              <w:pStyle w:val="BodyText"/>
              <w:numPr>
                <w:ilvl w:val="0"/>
                <w:numId w:val="22"/>
              </w:numPr>
              <w:rPr>
                <w:rFonts w:ascii="SDCC Sans" w:eastAsia="Aptos" w:hAnsi="SDCC Sans" w:cs="Arial"/>
                <w:color w:val="363A92"/>
                <w:szCs w:val="24"/>
                <w:lang w:val="en-IE"/>
              </w:rPr>
            </w:pPr>
            <w:r w:rsidRPr="00296ABB">
              <w:rPr>
                <w:rFonts w:ascii="SDCC Sans" w:eastAsia="Aptos" w:hAnsi="SDCC Sans" w:cs="Arial"/>
                <w:color w:val="363A92"/>
                <w:szCs w:val="24"/>
                <w:lang w:val="en-IE"/>
              </w:rPr>
              <w:t>Humanitarian Assistance Scheme,</w:t>
            </w:r>
          </w:p>
          <w:p w14:paraId="1BC55166" w14:textId="77777777" w:rsidR="00DE79E5" w:rsidRPr="00296ABB" w:rsidRDefault="00DE79E5" w:rsidP="00296ABB">
            <w:pPr>
              <w:pStyle w:val="BodyText"/>
              <w:rPr>
                <w:rFonts w:ascii="SDCC Sans" w:eastAsia="Aptos" w:hAnsi="SDCC Sans" w:cs="Arial"/>
                <w:color w:val="363A92"/>
                <w:szCs w:val="24"/>
                <w:lang w:val="en-IE"/>
              </w:rPr>
            </w:pPr>
          </w:p>
          <w:p w14:paraId="27CEC300" w14:textId="75372739" w:rsidR="00D20410" w:rsidRPr="00296ABB" w:rsidRDefault="00C142E6" w:rsidP="00296ABB">
            <w:pPr>
              <w:pStyle w:val="BodyText"/>
              <w:numPr>
                <w:ilvl w:val="0"/>
                <w:numId w:val="22"/>
              </w:numPr>
              <w:rPr>
                <w:rFonts w:ascii="SDCC Sans" w:eastAsia="Aptos" w:hAnsi="SDCC Sans" w:cs="Arial"/>
                <w:color w:val="363A92"/>
                <w:szCs w:val="24"/>
                <w:lang w:val="en-IE"/>
              </w:rPr>
            </w:pPr>
            <w:r w:rsidRPr="00296ABB">
              <w:rPr>
                <w:rFonts w:ascii="SDCC Sans" w:eastAsia="Aptos" w:hAnsi="SDCC Sans" w:cs="Arial"/>
                <w:color w:val="363A92"/>
                <w:szCs w:val="24"/>
                <w:lang w:val="en-IE"/>
              </w:rPr>
              <w:t>Funeral Grant,</w:t>
            </w:r>
          </w:p>
          <w:p w14:paraId="023327FC" w14:textId="77777777" w:rsidR="00DE79E5" w:rsidRPr="00296ABB" w:rsidRDefault="00DE79E5" w:rsidP="00296ABB">
            <w:pPr>
              <w:pStyle w:val="BodyText"/>
              <w:rPr>
                <w:rFonts w:ascii="SDCC Sans" w:eastAsia="Aptos" w:hAnsi="SDCC Sans" w:cs="Arial"/>
                <w:color w:val="363A92"/>
                <w:szCs w:val="24"/>
                <w:lang w:val="en-IE"/>
              </w:rPr>
            </w:pPr>
          </w:p>
          <w:p w14:paraId="4743C964" w14:textId="5FE8A7E5" w:rsidR="00D20410" w:rsidRPr="00296ABB" w:rsidRDefault="00C142E6" w:rsidP="00296ABB">
            <w:pPr>
              <w:pStyle w:val="BodyText"/>
              <w:numPr>
                <w:ilvl w:val="0"/>
                <w:numId w:val="22"/>
              </w:numPr>
              <w:rPr>
                <w:rFonts w:ascii="SDCC Sans" w:eastAsia="Aptos" w:hAnsi="SDCC Sans" w:cs="Arial"/>
                <w:color w:val="363A92"/>
                <w:szCs w:val="24"/>
                <w:lang w:val="en-IE"/>
              </w:rPr>
            </w:pPr>
            <w:r w:rsidRPr="00296ABB">
              <w:rPr>
                <w:rFonts w:ascii="SDCC Sans" w:eastAsia="Aptos" w:hAnsi="SDCC Sans" w:cs="Arial"/>
                <w:color w:val="363A92"/>
                <w:szCs w:val="24"/>
                <w:lang w:val="en-IE"/>
              </w:rPr>
              <w:t>Community Service Programme,</w:t>
            </w:r>
          </w:p>
          <w:p w14:paraId="55CABF9E" w14:textId="77777777" w:rsidR="00DE79E5" w:rsidRPr="00296ABB" w:rsidRDefault="00DE79E5" w:rsidP="00296ABB">
            <w:pPr>
              <w:pStyle w:val="BodyText"/>
              <w:rPr>
                <w:rFonts w:ascii="SDCC Sans" w:eastAsia="Aptos" w:hAnsi="SDCC Sans" w:cs="Arial"/>
                <w:color w:val="363A92"/>
                <w:szCs w:val="24"/>
                <w:lang w:val="en-IE"/>
              </w:rPr>
            </w:pPr>
          </w:p>
          <w:p w14:paraId="0DBCF420" w14:textId="2A400C43" w:rsidR="00D20410" w:rsidRPr="00296ABB" w:rsidRDefault="00C142E6" w:rsidP="00296ABB">
            <w:pPr>
              <w:pStyle w:val="BodyText"/>
              <w:numPr>
                <w:ilvl w:val="0"/>
                <w:numId w:val="22"/>
              </w:numPr>
              <w:rPr>
                <w:rFonts w:ascii="SDCC Sans" w:eastAsia="Aptos" w:hAnsi="SDCC Sans" w:cs="Arial"/>
                <w:color w:val="363A92"/>
                <w:szCs w:val="24"/>
                <w:lang w:val="en-IE"/>
              </w:rPr>
            </w:pPr>
            <w:r w:rsidRPr="00296ABB">
              <w:rPr>
                <w:rFonts w:ascii="SDCC Sans" w:eastAsia="Aptos" w:hAnsi="SDCC Sans" w:cs="Arial"/>
                <w:color w:val="363A92"/>
                <w:szCs w:val="24"/>
                <w:lang w:val="en-IE"/>
              </w:rPr>
              <w:t>Work Placement Experience Programme,</w:t>
            </w:r>
          </w:p>
          <w:p w14:paraId="41061594" w14:textId="77777777" w:rsidR="00DE79E5" w:rsidRPr="00296ABB" w:rsidRDefault="00DE79E5" w:rsidP="00296ABB">
            <w:pPr>
              <w:pStyle w:val="BodyText"/>
              <w:rPr>
                <w:rFonts w:ascii="SDCC Sans" w:eastAsia="Aptos" w:hAnsi="SDCC Sans" w:cs="Arial"/>
                <w:color w:val="363A92"/>
                <w:szCs w:val="24"/>
                <w:lang w:val="en-IE"/>
              </w:rPr>
            </w:pPr>
          </w:p>
          <w:p w14:paraId="34CBE012" w14:textId="76233B61" w:rsidR="00D20410" w:rsidRPr="00296ABB" w:rsidRDefault="00C142E6" w:rsidP="00296ABB">
            <w:pPr>
              <w:pStyle w:val="BodyText"/>
              <w:numPr>
                <w:ilvl w:val="0"/>
                <w:numId w:val="22"/>
              </w:numPr>
              <w:rPr>
                <w:rFonts w:ascii="SDCC Sans" w:eastAsia="Aptos" w:hAnsi="SDCC Sans" w:cs="Arial"/>
                <w:color w:val="363A92"/>
                <w:szCs w:val="24"/>
                <w:lang w:val="en-IE"/>
              </w:rPr>
            </w:pPr>
            <w:r w:rsidRPr="00296ABB">
              <w:rPr>
                <w:rFonts w:ascii="SDCC Sans" w:eastAsia="Aptos" w:hAnsi="SDCC Sans" w:cs="Arial"/>
                <w:color w:val="363A92"/>
                <w:szCs w:val="24"/>
                <w:lang w:val="en-IE"/>
              </w:rPr>
              <w:t>Payments in respect of education or training courses,</w:t>
            </w:r>
          </w:p>
          <w:p w14:paraId="1E07E8BF" w14:textId="77777777" w:rsidR="00DE79E5" w:rsidRPr="00296ABB" w:rsidRDefault="00DE79E5" w:rsidP="00296ABB">
            <w:pPr>
              <w:pStyle w:val="BodyText"/>
              <w:rPr>
                <w:rFonts w:ascii="SDCC Sans" w:eastAsia="Aptos" w:hAnsi="SDCC Sans" w:cs="Arial"/>
                <w:color w:val="363A92"/>
                <w:szCs w:val="24"/>
                <w:lang w:val="en-IE"/>
              </w:rPr>
            </w:pPr>
          </w:p>
          <w:p w14:paraId="401E48B1" w14:textId="40A9FEA9" w:rsidR="00DE79E5" w:rsidRPr="00296ABB" w:rsidRDefault="00C142E6" w:rsidP="00296ABB">
            <w:pPr>
              <w:pStyle w:val="BodyText"/>
              <w:numPr>
                <w:ilvl w:val="0"/>
                <w:numId w:val="22"/>
              </w:numPr>
              <w:rPr>
                <w:rFonts w:ascii="SDCC Sans" w:eastAsia="Aptos" w:hAnsi="SDCC Sans" w:cs="Arial"/>
                <w:color w:val="363A92"/>
                <w:szCs w:val="24"/>
                <w:lang w:val="en-IE"/>
              </w:rPr>
            </w:pPr>
            <w:r w:rsidRPr="00296ABB">
              <w:rPr>
                <w:rFonts w:ascii="SDCC Sans" w:eastAsia="Aptos" w:hAnsi="SDCC Sans" w:cs="Arial"/>
                <w:color w:val="363A92"/>
                <w:szCs w:val="24"/>
                <w:lang w:val="en-IE"/>
              </w:rPr>
              <w:t>Mobility Allowance,</w:t>
            </w:r>
          </w:p>
          <w:p w14:paraId="35DE13B4" w14:textId="77777777" w:rsidR="00DE79E5" w:rsidRPr="00296ABB" w:rsidRDefault="00DE79E5" w:rsidP="00296ABB">
            <w:pPr>
              <w:pStyle w:val="BodyText"/>
              <w:rPr>
                <w:rFonts w:ascii="SDCC Sans" w:eastAsia="Aptos" w:hAnsi="SDCC Sans" w:cs="Arial"/>
                <w:color w:val="363A92"/>
                <w:szCs w:val="24"/>
                <w:lang w:val="en-IE"/>
              </w:rPr>
            </w:pPr>
          </w:p>
          <w:p w14:paraId="416409F0" w14:textId="77777777" w:rsidR="00DE79E5" w:rsidRPr="00296ABB" w:rsidRDefault="00DE79E5" w:rsidP="00296ABB">
            <w:pPr>
              <w:pStyle w:val="BodyText"/>
              <w:rPr>
                <w:rFonts w:ascii="SDCC Sans" w:eastAsia="Aptos" w:hAnsi="SDCC Sans" w:cs="Arial"/>
                <w:color w:val="363A92"/>
                <w:szCs w:val="24"/>
                <w:lang w:val="en-IE"/>
              </w:rPr>
            </w:pPr>
          </w:p>
          <w:p w14:paraId="0BC28C2A" w14:textId="47C3DDBC" w:rsidR="00C142E6" w:rsidRPr="00296ABB" w:rsidRDefault="00C142E6" w:rsidP="00296ABB">
            <w:pPr>
              <w:pStyle w:val="BodyText"/>
              <w:numPr>
                <w:ilvl w:val="0"/>
                <w:numId w:val="22"/>
              </w:numPr>
              <w:rPr>
                <w:rFonts w:ascii="SDCC Sans" w:eastAsia="Aptos" w:hAnsi="SDCC Sans" w:cs="Arial"/>
                <w:color w:val="363A92"/>
                <w:szCs w:val="24"/>
                <w:lang w:val="en-IE"/>
              </w:rPr>
            </w:pPr>
            <w:r w:rsidRPr="00296ABB">
              <w:rPr>
                <w:rFonts w:ascii="SDCC Sans" w:eastAsia="Aptos" w:hAnsi="SDCC Sans" w:cs="Arial"/>
                <w:color w:val="363A92"/>
                <w:szCs w:val="24"/>
                <w:lang w:val="en-IE"/>
              </w:rPr>
              <w:t>Income earned by children.</w:t>
            </w:r>
          </w:p>
        </w:tc>
      </w:tr>
    </w:tbl>
    <w:p w14:paraId="2B5812FA" w14:textId="77777777" w:rsidR="003B5851" w:rsidRPr="001232C5" w:rsidRDefault="003B5851" w:rsidP="003B5851">
      <w:pPr>
        <w:jc w:val="both"/>
        <w:rPr>
          <w:rFonts w:ascii="Tahoma" w:hAnsi="Tahoma" w:cs="Tahoma"/>
          <w:sz w:val="24"/>
          <w:szCs w:val="24"/>
        </w:rPr>
      </w:pPr>
    </w:p>
    <w:p w14:paraId="6B4F977A" w14:textId="77777777" w:rsidR="00DE79E5" w:rsidRPr="001232C5" w:rsidRDefault="00DE79E5" w:rsidP="003B5851">
      <w:pPr>
        <w:jc w:val="both"/>
        <w:rPr>
          <w:rFonts w:ascii="Tahoma" w:hAnsi="Tahoma" w:cs="Tahoma"/>
          <w:sz w:val="24"/>
          <w:szCs w:val="24"/>
        </w:rPr>
      </w:pPr>
    </w:p>
    <w:p w14:paraId="5C373AC5" w14:textId="77777777" w:rsidR="001030A0" w:rsidRPr="001232C5" w:rsidRDefault="001030A0" w:rsidP="003B5851">
      <w:pPr>
        <w:jc w:val="both"/>
        <w:rPr>
          <w:rFonts w:ascii="Tahoma" w:hAnsi="Tahoma" w:cs="Tahoma"/>
          <w:b/>
          <w:bCs/>
          <w:sz w:val="24"/>
          <w:szCs w:val="24"/>
        </w:rPr>
      </w:pPr>
    </w:p>
    <w:p w14:paraId="3684778F" w14:textId="77777777" w:rsidR="001030A0" w:rsidRPr="001232C5" w:rsidRDefault="001030A0" w:rsidP="003B5851">
      <w:pPr>
        <w:jc w:val="both"/>
        <w:rPr>
          <w:rFonts w:ascii="Tahoma" w:hAnsi="Tahoma" w:cs="Tahoma"/>
          <w:b/>
          <w:bCs/>
          <w:sz w:val="24"/>
          <w:szCs w:val="24"/>
        </w:rPr>
      </w:pPr>
    </w:p>
    <w:p w14:paraId="046DDBF7" w14:textId="4DD66F9B" w:rsidR="00C142E6" w:rsidRPr="001232C5" w:rsidRDefault="00C142E6" w:rsidP="00296ABB">
      <w:pPr>
        <w:pStyle w:val="BodyText"/>
        <w:rPr>
          <w:rFonts w:ascii="Tahoma" w:hAnsi="Tahoma" w:cs="Tahoma"/>
          <w:b/>
          <w:bCs/>
          <w:szCs w:val="24"/>
        </w:rPr>
      </w:pPr>
      <w:r w:rsidRPr="00296ABB">
        <w:rPr>
          <w:rFonts w:ascii="SDCC Sans" w:eastAsia="Aptos" w:hAnsi="SDCC Sans" w:cs="Arial"/>
          <w:b/>
          <w:bCs/>
          <w:color w:val="363A92"/>
          <w:szCs w:val="24"/>
          <w:lang w:val="en-IE"/>
        </w:rPr>
        <w:t xml:space="preserve">Once-off, temporary/short-term income </w:t>
      </w:r>
    </w:p>
    <w:p w14:paraId="55D12159" w14:textId="77777777" w:rsidR="00C142E6" w:rsidRPr="00296ABB" w:rsidRDefault="00C142E6" w:rsidP="00296ABB">
      <w:pPr>
        <w:pStyle w:val="BodyText"/>
        <w:rPr>
          <w:rFonts w:ascii="SDCC Sans" w:eastAsia="Aptos" w:hAnsi="SDCC Sans" w:cs="Arial"/>
          <w:color w:val="363A92"/>
          <w:szCs w:val="24"/>
          <w:lang w:val="en-IE"/>
        </w:rPr>
      </w:pPr>
      <w:r w:rsidRPr="00296ABB">
        <w:rPr>
          <w:rFonts w:ascii="SDCC Sans" w:eastAsia="Aptos" w:hAnsi="SDCC Sans" w:cs="Arial"/>
          <w:color w:val="363A92"/>
          <w:szCs w:val="24"/>
          <w:lang w:val="en-IE"/>
        </w:rPr>
        <w:t xml:space="preserve">In determining reckonable income, a housing authority shall disregard income that is once-off, temporary or short-term in nature and that is outside the regular pattern of a person’s annual income. Otherwise, where income fluctuates from week to week, reckonable income shall be determined </w:t>
      </w:r>
      <w:proofErr w:type="gramStart"/>
      <w:r w:rsidRPr="00296ABB">
        <w:rPr>
          <w:rFonts w:ascii="SDCC Sans" w:eastAsia="Aptos" w:hAnsi="SDCC Sans" w:cs="Arial"/>
          <w:color w:val="363A92"/>
          <w:szCs w:val="24"/>
          <w:lang w:val="en-IE"/>
        </w:rPr>
        <w:t>on the basis of</w:t>
      </w:r>
      <w:proofErr w:type="gramEnd"/>
      <w:r w:rsidRPr="00296ABB">
        <w:rPr>
          <w:rFonts w:ascii="SDCC Sans" w:eastAsia="Aptos" w:hAnsi="SDCC Sans" w:cs="Arial"/>
          <w:color w:val="363A92"/>
          <w:szCs w:val="24"/>
          <w:lang w:val="en-IE"/>
        </w:rPr>
        <w:t xml:space="preserve"> a person’s average earnings over a typical work period. </w:t>
      </w:r>
    </w:p>
    <w:p w14:paraId="3FE738E2" w14:textId="77777777" w:rsidR="00C142E6" w:rsidRPr="001232C5" w:rsidRDefault="00C142E6" w:rsidP="003B5851">
      <w:pPr>
        <w:jc w:val="both"/>
        <w:rPr>
          <w:rFonts w:ascii="Tahoma" w:hAnsi="Tahoma" w:cs="Tahoma"/>
          <w:sz w:val="24"/>
          <w:szCs w:val="24"/>
        </w:rPr>
      </w:pPr>
    </w:p>
    <w:p w14:paraId="14E2AEF5" w14:textId="77777777" w:rsidR="00C142E6" w:rsidRPr="00296ABB" w:rsidRDefault="00C142E6" w:rsidP="00296ABB">
      <w:pPr>
        <w:pStyle w:val="BodyText"/>
        <w:rPr>
          <w:rFonts w:ascii="SDCC Sans" w:eastAsia="Aptos" w:hAnsi="SDCC Sans" w:cs="Arial"/>
          <w:b/>
          <w:bCs/>
          <w:color w:val="363A92"/>
          <w:szCs w:val="24"/>
          <w:lang w:val="en-IE"/>
        </w:rPr>
      </w:pPr>
      <w:r w:rsidRPr="00296ABB">
        <w:rPr>
          <w:rFonts w:ascii="SDCC Sans" w:eastAsia="Aptos" w:hAnsi="SDCC Sans" w:cs="Arial"/>
          <w:b/>
          <w:bCs/>
          <w:color w:val="363A92"/>
          <w:szCs w:val="24"/>
          <w:lang w:val="en-IE"/>
        </w:rPr>
        <w:t xml:space="preserve">Supporting Documentation to Accompany Application </w:t>
      </w:r>
    </w:p>
    <w:p w14:paraId="64258184" w14:textId="77777777" w:rsidR="00C142E6" w:rsidRPr="00296ABB" w:rsidRDefault="00C142E6" w:rsidP="00296ABB">
      <w:pPr>
        <w:pStyle w:val="BodyText"/>
        <w:rPr>
          <w:rFonts w:ascii="SDCC Sans" w:eastAsia="Aptos" w:hAnsi="SDCC Sans" w:cs="Arial"/>
          <w:color w:val="363A92"/>
          <w:szCs w:val="24"/>
          <w:lang w:val="en-IE"/>
        </w:rPr>
      </w:pPr>
      <w:r w:rsidRPr="00296ABB">
        <w:rPr>
          <w:rFonts w:ascii="SDCC Sans" w:eastAsia="Aptos" w:hAnsi="SDCC Sans" w:cs="Arial"/>
          <w:color w:val="363A92"/>
          <w:szCs w:val="24"/>
          <w:lang w:val="en-IE"/>
        </w:rPr>
        <w:t xml:space="preserve">The following documentary evidence, verifying the different types of reckonable income, must be submitted: </w:t>
      </w:r>
    </w:p>
    <w:p w14:paraId="6418A42D" w14:textId="77777777" w:rsidR="00C142E6" w:rsidRPr="001232C5" w:rsidRDefault="00C142E6" w:rsidP="003B5851">
      <w:pPr>
        <w:jc w:val="both"/>
        <w:rPr>
          <w:rFonts w:ascii="Tahoma" w:hAnsi="Tahoma" w:cs="Tahoma"/>
          <w:sz w:val="24"/>
          <w:szCs w:val="24"/>
        </w:rPr>
      </w:pPr>
    </w:p>
    <w:p w14:paraId="23407A26" w14:textId="77777777" w:rsidR="00C142E6" w:rsidRPr="00296ABB" w:rsidRDefault="00C142E6" w:rsidP="00296ABB">
      <w:pPr>
        <w:pStyle w:val="BodyText"/>
        <w:numPr>
          <w:ilvl w:val="0"/>
          <w:numId w:val="22"/>
        </w:numPr>
        <w:rPr>
          <w:rFonts w:ascii="SDCC Sans" w:eastAsia="Aptos" w:hAnsi="SDCC Sans" w:cs="Arial"/>
          <w:color w:val="363A92"/>
          <w:szCs w:val="24"/>
          <w:lang w:val="en-IE"/>
        </w:rPr>
      </w:pPr>
      <w:r w:rsidRPr="00296ABB">
        <w:rPr>
          <w:rFonts w:ascii="SDCC Sans" w:eastAsia="Aptos" w:hAnsi="SDCC Sans" w:cs="Arial"/>
          <w:color w:val="363A92"/>
          <w:szCs w:val="24"/>
          <w:u w:val="single"/>
          <w:lang w:val="en-IE"/>
        </w:rPr>
        <w:t>Employee income:</w:t>
      </w:r>
      <w:r w:rsidRPr="00296ABB">
        <w:rPr>
          <w:rFonts w:ascii="SDCC Sans" w:eastAsia="Aptos" w:hAnsi="SDCC Sans" w:cs="Arial"/>
          <w:color w:val="363A92"/>
          <w:szCs w:val="24"/>
          <w:lang w:val="en-IE"/>
        </w:rPr>
        <w:t xml:space="preserve"> One or both of Form Employment Detail Summary and payslips for each employment and, where necessary, a signed and stamped employer’s salary certificate, stating employment terms, basic salary, overtime, commission, bonuses and any other </w:t>
      </w:r>
      <w:proofErr w:type="gramStart"/>
      <w:r w:rsidRPr="00296ABB">
        <w:rPr>
          <w:rFonts w:ascii="SDCC Sans" w:eastAsia="Aptos" w:hAnsi="SDCC Sans" w:cs="Arial"/>
          <w:color w:val="363A92"/>
          <w:szCs w:val="24"/>
          <w:lang w:val="en-IE"/>
        </w:rPr>
        <w:t>payments;</w:t>
      </w:r>
      <w:proofErr w:type="gramEnd"/>
    </w:p>
    <w:p w14:paraId="5F170EEE" w14:textId="39419010" w:rsidR="00C142E6" w:rsidRPr="001232C5" w:rsidRDefault="00C142E6" w:rsidP="00C142E6">
      <w:pPr>
        <w:pStyle w:val="ListParagraph"/>
        <w:ind w:left="1515"/>
        <w:jc w:val="both"/>
        <w:rPr>
          <w:rFonts w:ascii="Tahoma" w:hAnsi="Tahoma" w:cs="Tahoma"/>
          <w:sz w:val="24"/>
          <w:szCs w:val="24"/>
        </w:rPr>
      </w:pPr>
      <w:r w:rsidRPr="001232C5">
        <w:rPr>
          <w:rFonts w:ascii="Tahoma" w:hAnsi="Tahoma" w:cs="Tahoma"/>
          <w:sz w:val="24"/>
          <w:szCs w:val="24"/>
        </w:rPr>
        <w:t xml:space="preserve"> </w:t>
      </w:r>
    </w:p>
    <w:p w14:paraId="7D3BEB5F" w14:textId="77777777" w:rsidR="00C142E6" w:rsidRPr="00296ABB" w:rsidRDefault="00C142E6" w:rsidP="00296ABB">
      <w:pPr>
        <w:pStyle w:val="BodyText"/>
        <w:numPr>
          <w:ilvl w:val="0"/>
          <w:numId w:val="22"/>
        </w:numPr>
        <w:rPr>
          <w:rFonts w:ascii="SDCC Sans" w:eastAsia="Aptos" w:hAnsi="SDCC Sans" w:cs="Arial"/>
          <w:color w:val="363A92"/>
          <w:szCs w:val="24"/>
          <w:lang w:val="en-IE"/>
        </w:rPr>
      </w:pPr>
      <w:r w:rsidRPr="00296ABB">
        <w:rPr>
          <w:rFonts w:ascii="SDCC Sans" w:eastAsia="Aptos" w:hAnsi="SDCC Sans" w:cs="Arial"/>
          <w:color w:val="363A92"/>
          <w:szCs w:val="24"/>
          <w:u w:val="single"/>
          <w:lang w:val="en-IE"/>
        </w:rPr>
        <w:t>Income from self-employment:</w:t>
      </w:r>
      <w:r w:rsidRPr="00296ABB">
        <w:rPr>
          <w:rFonts w:ascii="SDCC Sans" w:eastAsia="Aptos" w:hAnsi="SDCC Sans" w:cs="Arial"/>
          <w:color w:val="363A92"/>
          <w:szCs w:val="24"/>
          <w:lang w:val="en-IE"/>
        </w:rPr>
        <w:t xml:space="preserve"> A copy of the income and expenditure accounts for each business or such documentation that satisfies the housing authority as to the nature and amount of income </w:t>
      </w:r>
      <w:proofErr w:type="gramStart"/>
      <w:r w:rsidRPr="00296ABB">
        <w:rPr>
          <w:rFonts w:ascii="SDCC Sans" w:eastAsia="Aptos" w:hAnsi="SDCC Sans" w:cs="Arial"/>
          <w:color w:val="363A92"/>
          <w:szCs w:val="24"/>
          <w:lang w:val="en-IE"/>
        </w:rPr>
        <w:t>involved;</w:t>
      </w:r>
      <w:proofErr w:type="gramEnd"/>
      <w:r w:rsidRPr="00296ABB">
        <w:rPr>
          <w:rFonts w:ascii="SDCC Sans" w:eastAsia="Aptos" w:hAnsi="SDCC Sans" w:cs="Arial"/>
          <w:color w:val="363A92"/>
          <w:szCs w:val="24"/>
          <w:lang w:val="en-IE"/>
        </w:rPr>
        <w:t xml:space="preserve"> </w:t>
      </w:r>
    </w:p>
    <w:p w14:paraId="7EC197D0" w14:textId="77777777" w:rsidR="00C142E6" w:rsidRPr="001232C5" w:rsidRDefault="00C142E6" w:rsidP="00C142E6">
      <w:pPr>
        <w:pStyle w:val="ListParagraph"/>
        <w:rPr>
          <w:rFonts w:ascii="Tahoma" w:hAnsi="Tahoma" w:cs="Tahoma"/>
          <w:sz w:val="24"/>
          <w:szCs w:val="24"/>
        </w:rPr>
      </w:pPr>
    </w:p>
    <w:p w14:paraId="2C4D7BDA" w14:textId="77777777" w:rsidR="00C142E6" w:rsidRPr="00296ABB" w:rsidRDefault="00C142E6" w:rsidP="00296ABB">
      <w:pPr>
        <w:pStyle w:val="BodyText"/>
        <w:numPr>
          <w:ilvl w:val="0"/>
          <w:numId w:val="22"/>
        </w:numPr>
        <w:rPr>
          <w:rFonts w:ascii="SDCC Sans" w:eastAsia="Aptos" w:hAnsi="SDCC Sans" w:cs="Arial"/>
          <w:color w:val="363A92"/>
          <w:szCs w:val="24"/>
          <w:lang w:val="en-IE"/>
        </w:rPr>
      </w:pPr>
      <w:r w:rsidRPr="00296ABB">
        <w:rPr>
          <w:rFonts w:ascii="SDCC Sans" w:eastAsia="Aptos" w:hAnsi="SDCC Sans" w:cs="Arial"/>
          <w:color w:val="363A92"/>
          <w:szCs w:val="24"/>
          <w:u w:val="single"/>
          <w:lang w:val="en-IE"/>
        </w:rPr>
        <w:t>Payments made by the Department of Social Protection:</w:t>
      </w:r>
      <w:r w:rsidRPr="00296ABB">
        <w:rPr>
          <w:rFonts w:ascii="SDCC Sans" w:eastAsia="Aptos" w:hAnsi="SDCC Sans" w:cs="Arial"/>
          <w:color w:val="363A92"/>
          <w:szCs w:val="24"/>
          <w:lang w:val="en-IE"/>
        </w:rPr>
        <w:t xml:space="preserve"> Documents issued by that Department, detailing the payments </w:t>
      </w:r>
      <w:proofErr w:type="gramStart"/>
      <w:r w:rsidRPr="00296ABB">
        <w:rPr>
          <w:rFonts w:ascii="SDCC Sans" w:eastAsia="Aptos" w:hAnsi="SDCC Sans" w:cs="Arial"/>
          <w:color w:val="363A92"/>
          <w:szCs w:val="24"/>
          <w:lang w:val="en-IE"/>
        </w:rPr>
        <w:t>made;</w:t>
      </w:r>
      <w:proofErr w:type="gramEnd"/>
      <w:r w:rsidRPr="00296ABB">
        <w:rPr>
          <w:rFonts w:ascii="SDCC Sans" w:eastAsia="Aptos" w:hAnsi="SDCC Sans" w:cs="Arial"/>
          <w:color w:val="363A92"/>
          <w:szCs w:val="24"/>
          <w:lang w:val="en-IE"/>
        </w:rPr>
        <w:t xml:space="preserve"> </w:t>
      </w:r>
    </w:p>
    <w:p w14:paraId="33951AC9" w14:textId="77777777" w:rsidR="00C142E6" w:rsidRPr="001232C5" w:rsidRDefault="00C142E6" w:rsidP="00C142E6">
      <w:pPr>
        <w:pStyle w:val="ListParagraph"/>
        <w:rPr>
          <w:rFonts w:ascii="Tahoma" w:hAnsi="Tahoma" w:cs="Tahoma"/>
          <w:sz w:val="24"/>
          <w:szCs w:val="24"/>
        </w:rPr>
      </w:pPr>
    </w:p>
    <w:p w14:paraId="5EFA0275" w14:textId="77777777" w:rsidR="00C142E6" w:rsidRPr="00296ABB" w:rsidRDefault="00C142E6" w:rsidP="00296ABB">
      <w:pPr>
        <w:pStyle w:val="BodyText"/>
        <w:numPr>
          <w:ilvl w:val="0"/>
          <w:numId w:val="22"/>
        </w:numPr>
        <w:rPr>
          <w:rFonts w:ascii="SDCC Sans" w:eastAsia="Aptos" w:hAnsi="SDCC Sans" w:cs="Arial"/>
          <w:color w:val="363A92"/>
          <w:szCs w:val="24"/>
          <w:lang w:val="en-IE"/>
        </w:rPr>
      </w:pPr>
      <w:r w:rsidRPr="00296ABB">
        <w:rPr>
          <w:rFonts w:ascii="SDCC Sans" w:eastAsia="Aptos" w:hAnsi="SDCC Sans" w:cs="Arial"/>
          <w:color w:val="363A92"/>
          <w:szCs w:val="24"/>
          <w:u w:val="single"/>
          <w:lang w:val="en-IE"/>
        </w:rPr>
        <w:t>Rental income from land or property:</w:t>
      </w:r>
      <w:r w:rsidRPr="00296ABB">
        <w:rPr>
          <w:rFonts w:ascii="SDCC Sans" w:eastAsia="Aptos" w:hAnsi="SDCC Sans" w:cs="Arial"/>
          <w:color w:val="363A92"/>
          <w:szCs w:val="24"/>
          <w:lang w:val="en-IE"/>
        </w:rPr>
        <w:t xml:space="preserve"> A copy of accounts or a statement of rental income </w:t>
      </w:r>
    </w:p>
    <w:p w14:paraId="383D27BC" w14:textId="77777777" w:rsidR="00C142E6" w:rsidRPr="001232C5" w:rsidRDefault="00C142E6" w:rsidP="00C142E6">
      <w:pPr>
        <w:pStyle w:val="ListParagraph"/>
        <w:rPr>
          <w:rFonts w:ascii="Tahoma" w:hAnsi="Tahoma" w:cs="Tahoma"/>
          <w:sz w:val="24"/>
          <w:szCs w:val="24"/>
        </w:rPr>
      </w:pPr>
    </w:p>
    <w:p w14:paraId="72584BDC" w14:textId="77777777" w:rsidR="00C142E6" w:rsidRPr="00296ABB" w:rsidRDefault="00C142E6" w:rsidP="00296ABB">
      <w:pPr>
        <w:pStyle w:val="BodyText"/>
        <w:numPr>
          <w:ilvl w:val="0"/>
          <w:numId w:val="22"/>
        </w:numPr>
        <w:rPr>
          <w:rFonts w:ascii="SDCC Sans" w:eastAsia="Aptos" w:hAnsi="SDCC Sans" w:cs="Arial"/>
          <w:color w:val="363A92"/>
          <w:szCs w:val="24"/>
          <w:lang w:val="en-IE"/>
        </w:rPr>
      </w:pPr>
      <w:r w:rsidRPr="00296ABB">
        <w:rPr>
          <w:rFonts w:ascii="SDCC Sans" w:eastAsia="Aptos" w:hAnsi="SDCC Sans" w:cs="Arial"/>
          <w:color w:val="363A92"/>
          <w:szCs w:val="24"/>
          <w:u w:val="single"/>
          <w:lang w:val="en-IE"/>
        </w:rPr>
        <w:t>Interest on savings, investments or dividends:</w:t>
      </w:r>
      <w:r w:rsidRPr="00296ABB">
        <w:rPr>
          <w:rFonts w:ascii="SDCC Sans" w:eastAsia="Aptos" w:hAnsi="SDCC Sans" w:cs="Arial"/>
          <w:color w:val="363A92"/>
          <w:szCs w:val="24"/>
          <w:lang w:val="en-IE"/>
        </w:rPr>
        <w:t xml:space="preserve"> A statement from the financial institution or other provider, detailing the amount </w:t>
      </w:r>
      <w:proofErr w:type="gramStart"/>
      <w:r w:rsidRPr="00296ABB">
        <w:rPr>
          <w:rFonts w:ascii="SDCC Sans" w:eastAsia="Aptos" w:hAnsi="SDCC Sans" w:cs="Arial"/>
          <w:color w:val="363A92"/>
          <w:szCs w:val="24"/>
          <w:lang w:val="en-IE"/>
        </w:rPr>
        <w:t>paid;</w:t>
      </w:r>
      <w:proofErr w:type="gramEnd"/>
      <w:r w:rsidRPr="00296ABB">
        <w:rPr>
          <w:rFonts w:ascii="SDCC Sans" w:eastAsia="Aptos" w:hAnsi="SDCC Sans" w:cs="Arial"/>
          <w:color w:val="363A92"/>
          <w:szCs w:val="24"/>
          <w:lang w:val="en-IE"/>
        </w:rPr>
        <w:t xml:space="preserve"> </w:t>
      </w:r>
    </w:p>
    <w:p w14:paraId="40633C4B" w14:textId="77777777" w:rsidR="00C142E6" w:rsidRPr="001232C5" w:rsidRDefault="00C142E6" w:rsidP="00C142E6">
      <w:pPr>
        <w:pStyle w:val="ListParagraph"/>
        <w:rPr>
          <w:rFonts w:ascii="Tahoma" w:hAnsi="Tahoma" w:cs="Tahoma"/>
          <w:sz w:val="24"/>
          <w:szCs w:val="24"/>
        </w:rPr>
      </w:pPr>
    </w:p>
    <w:p w14:paraId="2517E4CB" w14:textId="77777777" w:rsidR="00C142E6" w:rsidRPr="00296ABB" w:rsidRDefault="00C142E6" w:rsidP="00296ABB">
      <w:pPr>
        <w:pStyle w:val="BodyText"/>
        <w:numPr>
          <w:ilvl w:val="0"/>
          <w:numId w:val="22"/>
        </w:numPr>
        <w:rPr>
          <w:rFonts w:ascii="SDCC Sans" w:eastAsia="Aptos" w:hAnsi="SDCC Sans" w:cs="Arial"/>
          <w:color w:val="363A92"/>
          <w:szCs w:val="24"/>
          <w:lang w:val="en-IE"/>
        </w:rPr>
      </w:pPr>
      <w:r w:rsidRPr="00296ABB">
        <w:rPr>
          <w:rFonts w:ascii="SDCC Sans" w:eastAsia="Aptos" w:hAnsi="SDCC Sans" w:cs="Arial"/>
          <w:color w:val="363A92"/>
          <w:szCs w:val="24"/>
          <w:u w:val="single"/>
          <w:lang w:val="en-IE"/>
        </w:rPr>
        <w:t>A pension other than a pension paid by the Department of Social Protection:</w:t>
      </w:r>
      <w:r w:rsidRPr="00296ABB">
        <w:rPr>
          <w:rFonts w:ascii="SDCC Sans" w:eastAsia="Aptos" w:hAnsi="SDCC Sans" w:cs="Arial"/>
          <w:color w:val="363A92"/>
          <w:szCs w:val="24"/>
          <w:lang w:val="en-IE"/>
        </w:rPr>
        <w:t xml:space="preserve"> A document issued by the body involved, detailing the payments </w:t>
      </w:r>
      <w:proofErr w:type="gramStart"/>
      <w:r w:rsidRPr="00296ABB">
        <w:rPr>
          <w:rFonts w:ascii="SDCC Sans" w:eastAsia="Aptos" w:hAnsi="SDCC Sans" w:cs="Arial"/>
          <w:color w:val="363A92"/>
          <w:szCs w:val="24"/>
          <w:lang w:val="en-IE"/>
        </w:rPr>
        <w:t>made;</w:t>
      </w:r>
      <w:proofErr w:type="gramEnd"/>
      <w:r w:rsidRPr="00296ABB">
        <w:rPr>
          <w:rFonts w:ascii="SDCC Sans" w:eastAsia="Aptos" w:hAnsi="SDCC Sans" w:cs="Arial"/>
          <w:color w:val="363A92"/>
          <w:szCs w:val="24"/>
          <w:lang w:val="en-IE"/>
        </w:rPr>
        <w:t xml:space="preserve"> </w:t>
      </w:r>
    </w:p>
    <w:p w14:paraId="20B1049C" w14:textId="77777777" w:rsidR="00C142E6" w:rsidRPr="001232C5" w:rsidRDefault="00C142E6" w:rsidP="00C142E6">
      <w:pPr>
        <w:pStyle w:val="ListParagraph"/>
        <w:rPr>
          <w:rFonts w:ascii="Tahoma" w:hAnsi="Tahoma" w:cs="Tahoma"/>
          <w:sz w:val="24"/>
          <w:szCs w:val="24"/>
        </w:rPr>
      </w:pPr>
    </w:p>
    <w:p w14:paraId="5D098BBB" w14:textId="77777777" w:rsidR="00C142E6" w:rsidRPr="00296ABB" w:rsidRDefault="00C142E6" w:rsidP="00296ABB">
      <w:pPr>
        <w:pStyle w:val="BodyText"/>
        <w:numPr>
          <w:ilvl w:val="0"/>
          <w:numId w:val="22"/>
        </w:numPr>
        <w:rPr>
          <w:rFonts w:ascii="SDCC Sans" w:eastAsia="Aptos" w:hAnsi="SDCC Sans" w:cs="Arial"/>
          <w:color w:val="363A92"/>
          <w:szCs w:val="24"/>
          <w:lang w:val="en-IE"/>
        </w:rPr>
      </w:pPr>
      <w:r w:rsidRPr="00296ABB">
        <w:rPr>
          <w:rFonts w:ascii="SDCC Sans" w:eastAsia="Aptos" w:hAnsi="SDCC Sans" w:cs="Arial"/>
          <w:color w:val="363A92"/>
          <w:szCs w:val="24"/>
          <w:u w:val="single"/>
          <w:lang w:val="en-IE"/>
        </w:rPr>
        <w:t>Maintenance payments received:</w:t>
      </w:r>
      <w:r w:rsidRPr="00296ABB">
        <w:rPr>
          <w:rFonts w:ascii="SDCC Sans" w:eastAsia="Aptos" w:hAnsi="SDCC Sans" w:cs="Arial"/>
          <w:color w:val="363A92"/>
          <w:szCs w:val="24"/>
          <w:lang w:val="en-IE"/>
        </w:rPr>
        <w:t xml:space="preserve"> The Court Order, formal or informal maintenance arrangement or agreement, or solicitor’s statement, detailing the amount and frequency and end-date of payments, and documentary evidence that the required payments are being made in accordance with the order, arrangement, agreement or statement </w:t>
      </w:r>
      <w:proofErr w:type="gramStart"/>
      <w:r w:rsidRPr="00296ABB">
        <w:rPr>
          <w:rFonts w:ascii="SDCC Sans" w:eastAsia="Aptos" w:hAnsi="SDCC Sans" w:cs="Arial"/>
          <w:color w:val="363A92"/>
          <w:szCs w:val="24"/>
          <w:lang w:val="en-IE"/>
        </w:rPr>
        <w:t>concerned;</w:t>
      </w:r>
      <w:proofErr w:type="gramEnd"/>
      <w:r w:rsidRPr="00296ABB">
        <w:rPr>
          <w:rFonts w:ascii="SDCC Sans" w:eastAsia="Aptos" w:hAnsi="SDCC Sans" w:cs="Arial"/>
          <w:color w:val="363A92"/>
          <w:szCs w:val="24"/>
          <w:lang w:val="en-IE"/>
        </w:rPr>
        <w:t xml:space="preserve"> </w:t>
      </w:r>
    </w:p>
    <w:p w14:paraId="52427EC4" w14:textId="77777777" w:rsidR="00C142E6" w:rsidRPr="001232C5" w:rsidRDefault="00C142E6" w:rsidP="00C142E6">
      <w:pPr>
        <w:pStyle w:val="ListParagraph"/>
        <w:rPr>
          <w:rFonts w:ascii="Tahoma" w:hAnsi="Tahoma" w:cs="Tahoma"/>
          <w:sz w:val="24"/>
          <w:szCs w:val="24"/>
        </w:rPr>
      </w:pPr>
    </w:p>
    <w:p w14:paraId="38B4007B" w14:textId="1D0F847F" w:rsidR="00C142E6" w:rsidRPr="00296ABB" w:rsidRDefault="00C142E6" w:rsidP="00296ABB">
      <w:pPr>
        <w:pStyle w:val="BodyText"/>
        <w:numPr>
          <w:ilvl w:val="0"/>
          <w:numId w:val="22"/>
        </w:numPr>
        <w:rPr>
          <w:rFonts w:ascii="SDCC Sans" w:eastAsia="Aptos" w:hAnsi="SDCC Sans" w:cs="Arial"/>
          <w:color w:val="363A92"/>
          <w:szCs w:val="24"/>
          <w:lang w:val="en-IE"/>
        </w:rPr>
      </w:pPr>
      <w:r w:rsidRPr="00296ABB">
        <w:rPr>
          <w:rFonts w:ascii="SDCC Sans" w:eastAsia="Aptos" w:hAnsi="SDCC Sans" w:cs="Arial"/>
          <w:color w:val="363A92"/>
          <w:szCs w:val="24"/>
          <w:u w:val="single"/>
          <w:lang w:val="en-IE"/>
        </w:rPr>
        <w:t>Income from any other source:</w:t>
      </w:r>
      <w:r w:rsidRPr="00296ABB">
        <w:rPr>
          <w:rFonts w:ascii="SDCC Sans" w:eastAsia="Aptos" w:hAnsi="SDCC Sans" w:cs="Arial"/>
          <w:color w:val="363A92"/>
          <w:szCs w:val="24"/>
          <w:lang w:val="en-IE"/>
        </w:rPr>
        <w:t xml:space="preserve"> Documentary evidence from the appropriate person or body involved, detailing the source and nature of the income and the amount </w:t>
      </w:r>
      <w:r w:rsidR="001030A0" w:rsidRPr="00296ABB">
        <w:rPr>
          <w:rFonts w:ascii="SDCC Sans" w:eastAsia="Aptos" w:hAnsi="SDCC Sans" w:cs="Arial"/>
          <w:color w:val="363A92"/>
          <w:szCs w:val="24"/>
          <w:lang w:val="en-IE"/>
        </w:rPr>
        <w:t>paid.</w:t>
      </w:r>
    </w:p>
    <w:sectPr w:rsidR="00C142E6" w:rsidRPr="00296ABB" w:rsidSect="005A1193">
      <w:pgSz w:w="11906" w:h="16838" w:code="9"/>
      <w:pgMar w:top="1440" w:right="1080" w:bottom="1440" w:left="1080" w:header="720" w:footer="720"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DCC Sans">
    <w:altName w:val="Calibri"/>
    <w:panose1 w:val="00000000000000000000"/>
    <w:charset w:val="00"/>
    <w:family w:val="auto"/>
    <w:pitch w:val="variable"/>
    <w:sig w:usb0="00000007" w:usb1="00000000" w:usb2="00000000" w:usb3="00000000" w:csb0="000000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23357"/>
    <w:multiLevelType w:val="hybridMultilevel"/>
    <w:tmpl w:val="751E620E"/>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09122EF8"/>
    <w:multiLevelType w:val="hybridMultilevel"/>
    <w:tmpl w:val="8FCE46F2"/>
    <w:lvl w:ilvl="0" w:tplc="8362BD02">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0B4B6C23"/>
    <w:multiLevelType w:val="hybridMultilevel"/>
    <w:tmpl w:val="A8E0115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1A6972A8"/>
    <w:multiLevelType w:val="hybridMultilevel"/>
    <w:tmpl w:val="EF960C3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1CBD3006"/>
    <w:multiLevelType w:val="hybridMultilevel"/>
    <w:tmpl w:val="06286E3C"/>
    <w:lvl w:ilvl="0" w:tplc="18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F095B1B"/>
    <w:multiLevelType w:val="hybridMultilevel"/>
    <w:tmpl w:val="EF72A5A4"/>
    <w:lvl w:ilvl="0" w:tplc="27A405B0">
      <w:start w:val="1"/>
      <w:numFmt w:val="decimal"/>
      <w:lvlText w:val="%1."/>
      <w:lvlJc w:val="left"/>
      <w:pPr>
        <w:tabs>
          <w:tab w:val="num" w:pos="720"/>
        </w:tabs>
        <w:ind w:left="720" w:hanging="360"/>
      </w:pPr>
      <w:rPr>
        <w:rFonts w:hint="default"/>
        <w:b w:val="0"/>
        <w:bCs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1B42049"/>
    <w:multiLevelType w:val="hybridMultilevel"/>
    <w:tmpl w:val="81228C30"/>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7" w15:restartNumberingAfterBreak="0">
    <w:nsid w:val="23193157"/>
    <w:multiLevelType w:val="hybridMultilevel"/>
    <w:tmpl w:val="2B6C33B6"/>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249528BA"/>
    <w:multiLevelType w:val="hybridMultilevel"/>
    <w:tmpl w:val="1396CCBE"/>
    <w:lvl w:ilvl="0" w:tplc="1E18D968">
      <w:start w:val="1"/>
      <w:numFmt w:val="decimal"/>
      <w:lvlText w:val="%1."/>
      <w:lvlJc w:val="left"/>
      <w:pPr>
        <w:tabs>
          <w:tab w:val="num" w:pos="795"/>
        </w:tabs>
        <w:ind w:left="795" w:hanging="360"/>
      </w:pPr>
      <w:rPr>
        <w:rFonts w:hint="default"/>
        <w:b w:val="0"/>
        <w:bCs/>
      </w:rPr>
    </w:lvl>
    <w:lvl w:ilvl="1" w:tplc="425A01EC">
      <w:numFmt w:val="bullet"/>
      <w:lvlText w:val="•"/>
      <w:lvlJc w:val="left"/>
      <w:pPr>
        <w:ind w:left="1515" w:hanging="360"/>
      </w:pPr>
      <w:rPr>
        <w:rFonts w:ascii="Tahoma" w:eastAsia="Times New Roman" w:hAnsi="Tahoma" w:cs="Tahoma" w:hint="default"/>
      </w:r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9" w15:restartNumberingAfterBreak="0">
    <w:nsid w:val="298D4B8E"/>
    <w:multiLevelType w:val="hybridMultilevel"/>
    <w:tmpl w:val="706C4A8E"/>
    <w:lvl w:ilvl="0" w:tplc="1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141519B"/>
    <w:multiLevelType w:val="hybridMultilevel"/>
    <w:tmpl w:val="EEA6D9C6"/>
    <w:lvl w:ilvl="0" w:tplc="18090017">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35261DD3"/>
    <w:multiLevelType w:val="hybridMultilevel"/>
    <w:tmpl w:val="CC52E6B8"/>
    <w:lvl w:ilvl="0" w:tplc="1C0A1804">
      <w:start w:val="1"/>
      <w:numFmt w:val="decimal"/>
      <w:lvlText w:val="%1."/>
      <w:lvlJc w:val="left"/>
      <w:pPr>
        <w:ind w:left="870" w:hanging="360"/>
      </w:pPr>
      <w:rPr>
        <w:rFonts w:hint="default"/>
      </w:rPr>
    </w:lvl>
    <w:lvl w:ilvl="1" w:tplc="18090019" w:tentative="1">
      <w:start w:val="1"/>
      <w:numFmt w:val="lowerLetter"/>
      <w:lvlText w:val="%2."/>
      <w:lvlJc w:val="left"/>
      <w:pPr>
        <w:ind w:left="1590" w:hanging="360"/>
      </w:pPr>
    </w:lvl>
    <w:lvl w:ilvl="2" w:tplc="1809001B" w:tentative="1">
      <w:start w:val="1"/>
      <w:numFmt w:val="lowerRoman"/>
      <w:lvlText w:val="%3."/>
      <w:lvlJc w:val="right"/>
      <w:pPr>
        <w:ind w:left="2310" w:hanging="180"/>
      </w:pPr>
    </w:lvl>
    <w:lvl w:ilvl="3" w:tplc="1809000F" w:tentative="1">
      <w:start w:val="1"/>
      <w:numFmt w:val="decimal"/>
      <w:lvlText w:val="%4."/>
      <w:lvlJc w:val="left"/>
      <w:pPr>
        <w:ind w:left="3030" w:hanging="360"/>
      </w:pPr>
    </w:lvl>
    <w:lvl w:ilvl="4" w:tplc="18090019" w:tentative="1">
      <w:start w:val="1"/>
      <w:numFmt w:val="lowerLetter"/>
      <w:lvlText w:val="%5."/>
      <w:lvlJc w:val="left"/>
      <w:pPr>
        <w:ind w:left="3750" w:hanging="360"/>
      </w:pPr>
    </w:lvl>
    <w:lvl w:ilvl="5" w:tplc="1809001B" w:tentative="1">
      <w:start w:val="1"/>
      <w:numFmt w:val="lowerRoman"/>
      <w:lvlText w:val="%6."/>
      <w:lvlJc w:val="right"/>
      <w:pPr>
        <w:ind w:left="4470" w:hanging="180"/>
      </w:pPr>
    </w:lvl>
    <w:lvl w:ilvl="6" w:tplc="1809000F" w:tentative="1">
      <w:start w:val="1"/>
      <w:numFmt w:val="decimal"/>
      <w:lvlText w:val="%7."/>
      <w:lvlJc w:val="left"/>
      <w:pPr>
        <w:ind w:left="5190" w:hanging="360"/>
      </w:pPr>
    </w:lvl>
    <w:lvl w:ilvl="7" w:tplc="18090019" w:tentative="1">
      <w:start w:val="1"/>
      <w:numFmt w:val="lowerLetter"/>
      <w:lvlText w:val="%8."/>
      <w:lvlJc w:val="left"/>
      <w:pPr>
        <w:ind w:left="5910" w:hanging="360"/>
      </w:pPr>
    </w:lvl>
    <w:lvl w:ilvl="8" w:tplc="1809001B" w:tentative="1">
      <w:start w:val="1"/>
      <w:numFmt w:val="lowerRoman"/>
      <w:lvlText w:val="%9."/>
      <w:lvlJc w:val="right"/>
      <w:pPr>
        <w:ind w:left="6630" w:hanging="180"/>
      </w:pPr>
    </w:lvl>
  </w:abstractNum>
  <w:abstractNum w:abstractNumId="12" w15:restartNumberingAfterBreak="0">
    <w:nsid w:val="3E0B6454"/>
    <w:multiLevelType w:val="hybridMultilevel"/>
    <w:tmpl w:val="5FB0547A"/>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3" w15:restartNumberingAfterBreak="0">
    <w:nsid w:val="40413B16"/>
    <w:multiLevelType w:val="hybridMultilevel"/>
    <w:tmpl w:val="F9D4EE2C"/>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4" w15:restartNumberingAfterBreak="0">
    <w:nsid w:val="40AD5BD3"/>
    <w:multiLevelType w:val="hybridMultilevel"/>
    <w:tmpl w:val="E1B68640"/>
    <w:lvl w:ilvl="0" w:tplc="18090017">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 w15:restartNumberingAfterBreak="0">
    <w:nsid w:val="410A5A52"/>
    <w:multiLevelType w:val="hybridMultilevel"/>
    <w:tmpl w:val="9A5ADFB0"/>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6" w15:restartNumberingAfterBreak="0">
    <w:nsid w:val="55C82B0E"/>
    <w:multiLevelType w:val="hybridMultilevel"/>
    <w:tmpl w:val="3ACAA034"/>
    <w:lvl w:ilvl="0" w:tplc="94B0A8B4">
      <w:start w:val="1"/>
      <w:numFmt w:val="decimal"/>
      <w:lvlText w:val="%1."/>
      <w:lvlJc w:val="left"/>
      <w:pPr>
        <w:tabs>
          <w:tab w:val="num" w:pos="870"/>
        </w:tabs>
        <w:ind w:left="870" w:hanging="360"/>
      </w:pPr>
      <w:rPr>
        <w:rFonts w:hint="default"/>
        <w:b w:val="0"/>
        <w:bCs w:val="0"/>
      </w:rPr>
    </w:lvl>
    <w:lvl w:ilvl="1" w:tplc="04090019" w:tentative="1">
      <w:start w:val="1"/>
      <w:numFmt w:val="lowerLetter"/>
      <w:lvlText w:val="%2."/>
      <w:lvlJc w:val="left"/>
      <w:pPr>
        <w:tabs>
          <w:tab w:val="num" w:pos="1590"/>
        </w:tabs>
        <w:ind w:left="1590" w:hanging="360"/>
      </w:pPr>
    </w:lvl>
    <w:lvl w:ilvl="2" w:tplc="0409001B" w:tentative="1">
      <w:start w:val="1"/>
      <w:numFmt w:val="lowerRoman"/>
      <w:lvlText w:val="%3."/>
      <w:lvlJc w:val="right"/>
      <w:pPr>
        <w:tabs>
          <w:tab w:val="num" w:pos="2310"/>
        </w:tabs>
        <w:ind w:left="2310" w:hanging="180"/>
      </w:pPr>
    </w:lvl>
    <w:lvl w:ilvl="3" w:tplc="0409000F" w:tentative="1">
      <w:start w:val="1"/>
      <w:numFmt w:val="decimal"/>
      <w:lvlText w:val="%4."/>
      <w:lvlJc w:val="left"/>
      <w:pPr>
        <w:tabs>
          <w:tab w:val="num" w:pos="3030"/>
        </w:tabs>
        <w:ind w:left="3030" w:hanging="360"/>
      </w:pPr>
    </w:lvl>
    <w:lvl w:ilvl="4" w:tplc="04090019" w:tentative="1">
      <w:start w:val="1"/>
      <w:numFmt w:val="lowerLetter"/>
      <w:lvlText w:val="%5."/>
      <w:lvlJc w:val="left"/>
      <w:pPr>
        <w:tabs>
          <w:tab w:val="num" w:pos="3750"/>
        </w:tabs>
        <w:ind w:left="3750" w:hanging="360"/>
      </w:pPr>
    </w:lvl>
    <w:lvl w:ilvl="5" w:tplc="0409001B" w:tentative="1">
      <w:start w:val="1"/>
      <w:numFmt w:val="lowerRoman"/>
      <w:lvlText w:val="%6."/>
      <w:lvlJc w:val="right"/>
      <w:pPr>
        <w:tabs>
          <w:tab w:val="num" w:pos="4470"/>
        </w:tabs>
        <w:ind w:left="4470" w:hanging="180"/>
      </w:pPr>
    </w:lvl>
    <w:lvl w:ilvl="6" w:tplc="0409000F" w:tentative="1">
      <w:start w:val="1"/>
      <w:numFmt w:val="decimal"/>
      <w:lvlText w:val="%7."/>
      <w:lvlJc w:val="left"/>
      <w:pPr>
        <w:tabs>
          <w:tab w:val="num" w:pos="5190"/>
        </w:tabs>
        <w:ind w:left="5190" w:hanging="360"/>
      </w:pPr>
    </w:lvl>
    <w:lvl w:ilvl="7" w:tplc="04090019" w:tentative="1">
      <w:start w:val="1"/>
      <w:numFmt w:val="lowerLetter"/>
      <w:lvlText w:val="%8."/>
      <w:lvlJc w:val="left"/>
      <w:pPr>
        <w:tabs>
          <w:tab w:val="num" w:pos="5910"/>
        </w:tabs>
        <w:ind w:left="5910" w:hanging="360"/>
      </w:pPr>
    </w:lvl>
    <w:lvl w:ilvl="8" w:tplc="0409001B" w:tentative="1">
      <w:start w:val="1"/>
      <w:numFmt w:val="lowerRoman"/>
      <w:lvlText w:val="%9."/>
      <w:lvlJc w:val="right"/>
      <w:pPr>
        <w:tabs>
          <w:tab w:val="num" w:pos="6630"/>
        </w:tabs>
        <w:ind w:left="6630" w:hanging="180"/>
      </w:pPr>
    </w:lvl>
  </w:abstractNum>
  <w:abstractNum w:abstractNumId="17" w15:restartNumberingAfterBreak="0">
    <w:nsid w:val="56430342"/>
    <w:multiLevelType w:val="hybridMultilevel"/>
    <w:tmpl w:val="55481268"/>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18" w15:restartNumberingAfterBreak="0">
    <w:nsid w:val="61BB0DA5"/>
    <w:multiLevelType w:val="hybridMultilevel"/>
    <w:tmpl w:val="3D3C8C88"/>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19" w15:restartNumberingAfterBreak="0">
    <w:nsid w:val="688C07B3"/>
    <w:multiLevelType w:val="hybridMultilevel"/>
    <w:tmpl w:val="07C8E436"/>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20" w15:restartNumberingAfterBreak="0">
    <w:nsid w:val="6D757733"/>
    <w:multiLevelType w:val="hybridMultilevel"/>
    <w:tmpl w:val="7C1CAAB4"/>
    <w:lvl w:ilvl="0" w:tplc="6590DB32">
      <w:start w:val="1"/>
      <w:numFmt w:val="lowerLetter"/>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1" w15:restartNumberingAfterBreak="0">
    <w:nsid w:val="76E63274"/>
    <w:multiLevelType w:val="hybridMultilevel"/>
    <w:tmpl w:val="A5C4F32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1362172245">
    <w:abstractNumId w:val="5"/>
  </w:num>
  <w:num w:numId="2" w16cid:durableId="1997490858">
    <w:abstractNumId w:val="8"/>
  </w:num>
  <w:num w:numId="3" w16cid:durableId="225534395">
    <w:abstractNumId w:val="16"/>
  </w:num>
  <w:num w:numId="4" w16cid:durableId="277419687">
    <w:abstractNumId w:val="20"/>
  </w:num>
  <w:num w:numId="5" w16cid:durableId="1984040750">
    <w:abstractNumId w:val="11"/>
  </w:num>
  <w:num w:numId="6" w16cid:durableId="1857886824">
    <w:abstractNumId w:val="1"/>
  </w:num>
  <w:num w:numId="7" w16cid:durableId="196235612">
    <w:abstractNumId w:val="21"/>
  </w:num>
  <w:num w:numId="8" w16cid:durableId="1367945552">
    <w:abstractNumId w:val="7"/>
  </w:num>
  <w:num w:numId="9" w16cid:durableId="1072848089">
    <w:abstractNumId w:val="9"/>
  </w:num>
  <w:num w:numId="10" w16cid:durableId="1794250171">
    <w:abstractNumId w:val="17"/>
  </w:num>
  <w:num w:numId="11" w16cid:durableId="2032603534">
    <w:abstractNumId w:val="0"/>
  </w:num>
  <w:num w:numId="12" w16cid:durableId="1994675695">
    <w:abstractNumId w:val="19"/>
  </w:num>
  <w:num w:numId="13" w16cid:durableId="1058818223">
    <w:abstractNumId w:val="6"/>
  </w:num>
  <w:num w:numId="14" w16cid:durableId="286469318">
    <w:abstractNumId w:val="18"/>
  </w:num>
  <w:num w:numId="15" w16cid:durableId="479810026">
    <w:abstractNumId w:val="14"/>
  </w:num>
  <w:num w:numId="16" w16cid:durableId="2046782872">
    <w:abstractNumId w:val="10"/>
  </w:num>
  <w:num w:numId="17" w16cid:durableId="348683822">
    <w:abstractNumId w:val="4"/>
  </w:num>
  <w:num w:numId="18" w16cid:durableId="541136227">
    <w:abstractNumId w:val="12"/>
  </w:num>
  <w:num w:numId="19" w16cid:durableId="769936413">
    <w:abstractNumId w:val="13"/>
  </w:num>
  <w:num w:numId="20" w16cid:durableId="982009170">
    <w:abstractNumId w:val="2"/>
  </w:num>
  <w:num w:numId="21" w16cid:durableId="1400517466">
    <w:abstractNumId w:val="15"/>
  </w:num>
  <w:num w:numId="22" w16cid:durableId="181194687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1193"/>
    <w:rsid w:val="001030A0"/>
    <w:rsid w:val="001232C5"/>
    <w:rsid w:val="0019641D"/>
    <w:rsid w:val="001A68C8"/>
    <w:rsid w:val="001B1C64"/>
    <w:rsid w:val="001B1C98"/>
    <w:rsid w:val="00296ABB"/>
    <w:rsid w:val="003B5851"/>
    <w:rsid w:val="00456565"/>
    <w:rsid w:val="005013C0"/>
    <w:rsid w:val="005A1193"/>
    <w:rsid w:val="00622B4C"/>
    <w:rsid w:val="00780734"/>
    <w:rsid w:val="007933A5"/>
    <w:rsid w:val="00820E5A"/>
    <w:rsid w:val="00842E1B"/>
    <w:rsid w:val="008B4E3A"/>
    <w:rsid w:val="008B7480"/>
    <w:rsid w:val="008E25CA"/>
    <w:rsid w:val="008F1731"/>
    <w:rsid w:val="008F5E4C"/>
    <w:rsid w:val="00995813"/>
    <w:rsid w:val="009A57A5"/>
    <w:rsid w:val="00A30A01"/>
    <w:rsid w:val="00C142E6"/>
    <w:rsid w:val="00C5109D"/>
    <w:rsid w:val="00C83D7C"/>
    <w:rsid w:val="00D20410"/>
    <w:rsid w:val="00D74827"/>
    <w:rsid w:val="00DE79E5"/>
    <w:rsid w:val="00E34C69"/>
    <w:rsid w:val="00F03127"/>
    <w:rsid w:val="00F4794E"/>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10924F"/>
  <w15:chartTrackingRefBased/>
  <w15:docId w15:val="{52860E2C-52B7-4540-9E43-A629181C4F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1193"/>
    <w:pPr>
      <w:spacing w:after="0" w:line="240" w:lineRule="auto"/>
    </w:pPr>
    <w:rPr>
      <w:rFonts w:ascii="Times New Roman" w:eastAsia="Times New Roman" w:hAnsi="Times New Roman" w:cs="Times New Roman"/>
      <w:kern w:val="0"/>
      <w:sz w:val="20"/>
      <w:szCs w:val="20"/>
      <w:lang w:val="en-GB"/>
      <w14:ligatures w14:val="none"/>
    </w:rPr>
  </w:style>
  <w:style w:type="paragraph" w:styleId="Heading1">
    <w:name w:val="heading 1"/>
    <w:basedOn w:val="Normal"/>
    <w:next w:val="Normal"/>
    <w:link w:val="Heading1Char"/>
    <w:qFormat/>
    <w:rsid w:val="005A119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5A119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A119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nhideWhenUsed/>
    <w:qFormat/>
    <w:rsid w:val="005A119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nhideWhenUsed/>
    <w:qFormat/>
    <w:rsid w:val="005A119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A119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A119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A119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A119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A119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rsid w:val="005A119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A119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rsid w:val="005A1193"/>
    <w:rPr>
      <w:rFonts w:eastAsiaTheme="majorEastAsia" w:cstheme="majorBidi"/>
      <w:i/>
      <w:iCs/>
      <w:color w:val="0F4761" w:themeColor="accent1" w:themeShade="BF"/>
    </w:rPr>
  </w:style>
  <w:style w:type="character" w:customStyle="1" w:styleId="Heading5Char">
    <w:name w:val="Heading 5 Char"/>
    <w:basedOn w:val="DefaultParagraphFont"/>
    <w:link w:val="Heading5"/>
    <w:rsid w:val="005A119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A119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A119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A119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A1193"/>
    <w:rPr>
      <w:rFonts w:eastAsiaTheme="majorEastAsia" w:cstheme="majorBidi"/>
      <w:color w:val="272727" w:themeColor="text1" w:themeTint="D8"/>
    </w:rPr>
  </w:style>
  <w:style w:type="paragraph" w:styleId="Title">
    <w:name w:val="Title"/>
    <w:basedOn w:val="Normal"/>
    <w:next w:val="Normal"/>
    <w:link w:val="TitleChar"/>
    <w:uiPriority w:val="10"/>
    <w:qFormat/>
    <w:rsid w:val="005A119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A119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A119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A119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A1193"/>
    <w:pPr>
      <w:spacing w:before="160"/>
      <w:jc w:val="center"/>
    </w:pPr>
    <w:rPr>
      <w:i/>
      <w:iCs/>
      <w:color w:val="404040" w:themeColor="text1" w:themeTint="BF"/>
    </w:rPr>
  </w:style>
  <w:style w:type="character" w:customStyle="1" w:styleId="QuoteChar">
    <w:name w:val="Quote Char"/>
    <w:basedOn w:val="DefaultParagraphFont"/>
    <w:link w:val="Quote"/>
    <w:uiPriority w:val="29"/>
    <w:rsid w:val="005A1193"/>
    <w:rPr>
      <w:i/>
      <w:iCs/>
      <w:color w:val="404040" w:themeColor="text1" w:themeTint="BF"/>
    </w:rPr>
  </w:style>
  <w:style w:type="paragraph" w:styleId="ListParagraph">
    <w:name w:val="List Paragraph"/>
    <w:basedOn w:val="Normal"/>
    <w:uiPriority w:val="34"/>
    <w:qFormat/>
    <w:rsid w:val="005A1193"/>
    <w:pPr>
      <w:ind w:left="720"/>
      <w:contextualSpacing/>
    </w:pPr>
  </w:style>
  <w:style w:type="character" w:styleId="IntenseEmphasis">
    <w:name w:val="Intense Emphasis"/>
    <w:basedOn w:val="DefaultParagraphFont"/>
    <w:uiPriority w:val="21"/>
    <w:qFormat/>
    <w:rsid w:val="005A1193"/>
    <w:rPr>
      <w:i/>
      <w:iCs/>
      <w:color w:val="0F4761" w:themeColor="accent1" w:themeShade="BF"/>
    </w:rPr>
  </w:style>
  <w:style w:type="paragraph" w:styleId="IntenseQuote">
    <w:name w:val="Intense Quote"/>
    <w:basedOn w:val="Normal"/>
    <w:next w:val="Normal"/>
    <w:link w:val="IntenseQuoteChar"/>
    <w:uiPriority w:val="30"/>
    <w:qFormat/>
    <w:rsid w:val="005A119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A1193"/>
    <w:rPr>
      <w:i/>
      <w:iCs/>
      <w:color w:val="0F4761" w:themeColor="accent1" w:themeShade="BF"/>
    </w:rPr>
  </w:style>
  <w:style w:type="character" w:styleId="IntenseReference">
    <w:name w:val="Intense Reference"/>
    <w:basedOn w:val="DefaultParagraphFont"/>
    <w:uiPriority w:val="32"/>
    <w:qFormat/>
    <w:rsid w:val="005A1193"/>
    <w:rPr>
      <w:b/>
      <w:bCs/>
      <w:smallCaps/>
      <w:color w:val="0F4761" w:themeColor="accent1" w:themeShade="BF"/>
      <w:spacing w:val="5"/>
    </w:rPr>
  </w:style>
  <w:style w:type="paragraph" w:styleId="BodyText">
    <w:name w:val="Body Text"/>
    <w:basedOn w:val="Normal"/>
    <w:link w:val="BodyTextChar"/>
    <w:rsid w:val="005A1193"/>
    <w:rPr>
      <w:sz w:val="24"/>
    </w:rPr>
  </w:style>
  <w:style w:type="character" w:customStyle="1" w:styleId="BodyTextChar">
    <w:name w:val="Body Text Char"/>
    <w:basedOn w:val="DefaultParagraphFont"/>
    <w:link w:val="BodyText"/>
    <w:rsid w:val="005A1193"/>
    <w:rPr>
      <w:rFonts w:ascii="Times New Roman" w:eastAsia="Times New Roman" w:hAnsi="Times New Roman" w:cs="Times New Roman"/>
      <w:kern w:val="0"/>
      <w:szCs w:val="20"/>
      <w:lang w:val="en-GB"/>
      <w14:ligatures w14:val="none"/>
    </w:rPr>
  </w:style>
  <w:style w:type="paragraph" w:styleId="BodyText2">
    <w:name w:val="Body Text 2"/>
    <w:basedOn w:val="Normal"/>
    <w:link w:val="BodyText2Char"/>
    <w:rsid w:val="005A1193"/>
    <w:rPr>
      <w:b/>
      <w:sz w:val="22"/>
    </w:rPr>
  </w:style>
  <w:style w:type="character" w:customStyle="1" w:styleId="BodyText2Char">
    <w:name w:val="Body Text 2 Char"/>
    <w:basedOn w:val="DefaultParagraphFont"/>
    <w:link w:val="BodyText2"/>
    <w:rsid w:val="005A1193"/>
    <w:rPr>
      <w:rFonts w:ascii="Times New Roman" w:eastAsia="Times New Roman" w:hAnsi="Times New Roman" w:cs="Times New Roman"/>
      <w:b/>
      <w:kern w:val="0"/>
      <w:sz w:val="22"/>
      <w:szCs w:val="20"/>
      <w:lang w:val="en-GB"/>
      <w14:ligatures w14:val="none"/>
    </w:rPr>
  </w:style>
  <w:style w:type="paragraph" w:styleId="BodyTextIndent">
    <w:name w:val="Body Text Indent"/>
    <w:basedOn w:val="Normal"/>
    <w:link w:val="BodyTextIndentChar"/>
    <w:rsid w:val="005A1193"/>
    <w:pPr>
      <w:ind w:left="709" w:hanging="709"/>
    </w:pPr>
    <w:rPr>
      <w:sz w:val="24"/>
    </w:rPr>
  </w:style>
  <w:style w:type="character" w:customStyle="1" w:styleId="BodyTextIndentChar">
    <w:name w:val="Body Text Indent Char"/>
    <w:basedOn w:val="DefaultParagraphFont"/>
    <w:link w:val="BodyTextIndent"/>
    <w:rsid w:val="005A1193"/>
    <w:rPr>
      <w:rFonts w:ascii="Times New Roman" w:eastAsia="Times New Roman" w:hAnsi="Times New Roman" w:cs="Times New Roman"/>
      <w:kern w:val="0"/>
      <w:szCs w:val="20"/>
      <w:lang w:val="en-GB"/>
      <w14:ligatures w14:val="none"/>
    </w:rPr>
  </w:style>
  <w:style w:type="paragraph" w:styleId="BodyText3">
    <w:name w:val="Body Text 3"/>
    <w:basedOn w:val="Normal"/>
    <w:link w:val="BodyText3Char"/>
    <w:rsid w:val="005A1193"/>
    <w:rPr>
      <w:b/>
      <w:sz w:val="24"/>
    </w:rPr>
  </w:style>
  <w:style w:type="character" w:customStyle="1" w:styleId="BodyText3Char">
    <w:name w:val="Body Text 3 Char"/>
    <w:basedOn w:val="DefaultParagraphFont"/>
    <w:link w:val="BodyText3"/>
    <w:rsid w:val="005A1193"/>
    <w:rPr>
      <w:rFonts w:ascii="Times New Roman" w:eastAsia="Times New Roman" w:hAnsi="Times New Roman" w:cs="Times New Roman"/>
      <w:b/>
      <w:kern w:val="0"/>
      <w:szCs w:val="20"/>
      <w:lang w:val="en-GB"/>
      <w14:ligatures w14:val="none"/>
    </w:rPr>
  </w:style>
  <w:style w:type="table" w:styleId="TableGridLight">
    <w:name w:val="Grid Table Light"/>
    <w:basedOn w:val="TableNormal"/>
    <w:uiPriority w:val="40"/>
    <w:rsid w:val="005A1193"/>
    <w:pPr>
      <w:spacing w:after="0" w:line="240" w:lineRule="auto"/>
    </w:pPr>
    <w:rPr>
      <w:kern w:val="0"/>
      <w:sz w:val="22"/>
      <w:szCs w:val="22"/>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Hyperlink">
    <w:name w:val="Hyperlink"/>
    <w:basedOn w:val="DefaultParagraphFont"/>
    <w:uiPriority w:val="99"/>
    <w:unhideWhenUsed/>
    <w:rsid w:val="005A1193"/>
    <w:rPr>
      <w:color w:val="467886" w:themeColor="hyperlink"/>
      <w:u w:val="single"/>
    </w:rPr>
  </w:style>
  <w:style w:type="paragraph" w:styleId="NoSpacing">
    <w:name w:val="No Spacing"/>
    <w:uiPriority w:val="1"/>
    <w:qFormat/>
    <w:rsid w:val="005A1193"/>
    <w:pPr>
      <w:spacing w:after="0" w:line="240" w:lineRule="auto"/>
    </w:pPr>
    <w:rPr>
      <w:rFonts w:ascii="Times New Roman" w:eastAsia="Times New Roman" w:hAnsi="Times New Roman" w:cs="Times New Roman"/>
      <w:kern w:val="0"/>
      <w:sz w:val="20"/>
      <w:szCs w:val="20"/>
      <w:lang w:val="en-GB"/>
      <w14:ligatures w14:val="none"/>
    </w:rPr>
  </w:style>
  <w:style w:type="paragraph" w:customStyle="1" w:styleId="Default">
    <w:name w:val="Default"/>
    <w:rsid w:val="005A1193"/>
    <w:pPr>
      <w:autoSpaceDE w:val="0"/>
      <w:autoSpaceDN w:val="0"/>
      <w:adjustRightInd w:val="0"/>
      <w:spacing w:after="0" w:line="240" w:lineRule="auto"/>
    </w:pPr>
    <w:rPr>
      <w:rFonts w:ascii="Arial" w:hAnsi="Arial" w:cs="Arial"/>
      <w:color w:val="000000"/>
      <w:kern w:val="0"/>
    </w:rPr>
  </w:style>
  <w:style w:type="table" w:styleId="TableGrid">
    <w:name w:val="Table Grid"/>
    <w:basedOn w:val="TableNormal"/>
    <w:uiPriority w:val="39"/>
    <w:rsid w:val="009958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F4794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4113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hloanacc@sdublincoco.i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cid:ii_198cba4f3204cff311"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127</TotalTime>
  <Pages>16</Pages>
  <Words>2995</Words>
  <Characters>17076</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Basil Skaria</dc:creator>
  <cp:keywords/>
  <dc:description/>
  <cp:lastModifiedBy>Aislinn McConnell</cp:lastModifiedBy>
  <cp:revision>3</cp:revision>
  <dcterms:created xsi:type="dcterms:W3CDTF">2025-10-31T09:41:00Z</dcterms:created>
  <dcterms:modified xsi:type="dcterms:W3CDTF">2025-10-31T11:47:00Z</dcterms:modified>
</cp:coreProperties>
</file>